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62" w:type="dxa"/>
        <w:tblInd w:w="-323" w:type="dxa"/>
        <w:tblLook w:val="04A0" w:firstRow="1" w:lastRow="0" w:firstColumn="1" w:lastColumn="0" w:noHBand="0" w:noVBand="1"/>
      </w:tblPr>
      <w:tblGrid>
        <w:gridCol w:w="768"/>
        <w:gridCol w:w="2236"/>
        <w:gridCol w:w="1517"/>
        <w:gridCol w:w="4182"/>
        <w:gridCol w:w="1196"/>
        <w:gridCol w:w="4063"/>
      </w:tblGrid>
      <w:tr w:rsidR="00AA69B2" w:rsidRPr="004F50B2" w14:paraId="115643EF" w14:textId="77777777" w:rsidTr="007C6998">
        <w:trPr>
          <w:trHeight w:val="254"/>
        </w:trPr>
        <w:tc>
          <w:tcPr>
            <w:tcW w:w="13962" w:type="dxa"/>
            <w:gridSpan w:val="6"/>
            <w:tcBorders>
              <w:top w:val="single" w:sz="8" w:space="0" w:color="000000"/>
              <w:left w:val="single" w:sz="8" w:space="0" w:color="000000"/>
              <w:bottom w:val="nil"/>
              <w:right w:val="single" w:sz="8" w:space="0" w:color="000000"/>
            </w:tcBorders>
            <w:shd w:val="clear" w:color="auto" w:fill="auto"/>
            <w:noWrap/>
            <w:vAlign w:val="center"/>
            <w:hideMark/>
          </w:tcPr>
          <w:p w14:paraId="23446152" w14:textId="77777777" w:rsidR="00AA69B2" w:rsidRPr="000B76A5" w:rsidRDefault="0087236A" w:rsidP="00CB0B16">
            <w:pPr>
              <w:jc w:val="center"/>
              <w:rPr>
                <w:rFonts w:ascii="Book Antiqua" w:hAnsi="Book Antiqua"/>
                <w:b/>
                <w:bCs/>
                <w:color w:val="000000"/>
                <w:szCs w:val="24"/>
              </w:rPr>
            </w:pPr>
            <w:bookmarkStart w:id="0" w:name="_GoBack"/>
            <w:bookmarkEnd w:id="0"/>
            <w:r w:rsidRPr="000B76A5">
              <w:rPr>
                <w:rFonts w:ascii="Book Antiqua" w:hAnsi="Book Antiqua"/>
                <w:b/>
                <w:bCs/>
                <w:color w:val="000000"/>
                <w:szCs w:val="24"/>
              </w:rPr>
              <w:t xml:space="preserve">IN-HOUSE </w:t>
            </w:r>
            <w:r w:rsidR="00AA69B2" w:rsidRPr="000B76A5">
              <w:rPr>
                <w:rFonts w:ascii="Book Antiqua" w:hAnsi="Book Antiqua"/>
                <w:b/>
                <w:bCs/>
                <w:color w:val="000000"/>
                <w:szCs w:val="24"/>
              </w:rPr>
              <w:t>VACANY ANNOUNCMENT</w:t>
            </w:r>
          </w:p>
        </w:tc>
      </w:tr>
      <w:tr w:rsidR="00AA69B2" w:rsidRPr="004F50B2" w14:paraId="79C3DC28" w14:textId="77777777" w:rsidTr="007C6998">
        <w:trPr>
          <w:trHeight w:val="243"/>
        </w:trPr>
        <w:tc>
          <w:tcPr>
            <w:tcW w:w="13962"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3578E3B1" w14:textId="77777777" w:rsidR="00AA69B2" w:rsidRPr="000B76A5" w:rsidRDefault="00AA69B2" w:rsidP="0087236A">
            <w:pPr>
              <w:jc w:val="center"/>
              <w:rPr>
                <w:rFonts w:ascii="Book Antiqua" w:hAnsi="Book Antiqua"/>
                <w:b/>
                <w:bCs/>
                <w:color w:val="000000"/>
                <w:szCs w:val="24"/>
              </w:rPr>
            </w:pPr>
            <w:r w:rsidRPr="000B76A5">
              <w:rPr>
                <w:rFonts w:ascii="Book Antiqua" w:hAnsi="Book Antiqua"/>
                <w:b/>
                <w:bCs/>
                <w:color w:val="000000"/>
                <w:szCs w:val="24"/>
              </w:rPr>
              <w:t xml:space="preserve">The Management of the Food Corporation of Bhutan Limited is pleased to announce the </w:t>
            </w:r>
            <w:r w:rsidR="0087236A" w:rsidRPr="000B76A5">
              <w:rPr>
                <w:rFonts w:ascii="Book Antiqua" w:hAnsi="Book Antiqua"/>
                <w:b/>
                <w:bCs/>
                <w:color w:val="000000"/>
                <w:szCs w:val="24"/>
              </w:rPr>
              <w:t>In-House V</w:t>
            </w:r>
            <w:r w:rsidRPr="000B76A5">
              <w:rPr>
                <w:rFonts w:ascii="Book Antiqua" w:hAnsi="Book Antiqua"/>
                <w:b/>
                <w:bCs/>
                <w:color w:val="000000"/>
                <w:szCs w:val="24"/>
              </w:rPr>
              <w:t>acancy</w:t>
            </w:r>
            <w:r w:rsidR="000B76A5">
              <w:rPr>
                <w:rFonts w:ascii="Book Antiqua" w:hAnsi="Book Antiqua"/>
                <w:b/>
                <w:bCs/>
                <w:color w:val="000000"/>
                <w:szCs w:val="24"/>
              </w:rPr>
              <w:t xml:space="preserve"> for the following P</w:t>
            </w:r>
            <w:r w:rsidR="0087236A" w:rsidRPr="000B76A5">
              <w:rPr>
                <w:rFonts w:ascii="Book Antiqua" w:hAnsi="Book Antiqua"/>
                <w:b/>
                <w:bCs/>
                <w:color w:val="000000"/>
                <w:szCs w:val="24"/>
              </w:rPr>
              <w:t>osition</w:t>
            </w:r>
            <w:r w:rsidRPr="000B76A5">
              <w:rPr>
                <w:rFonts w:ascii="Book Antiqua" w:hAnsi="Book Antiqua"/>
                <w:b/>
                <w:bCs/>
                <w:color w:val="000000"/>
                <w:szCs w:val="24"/>
              </w:rPr>
              <w:t>:</w:t>
            </w:r>
          </w:p>
        </w:tc>
      </w:tr>
      <w:tr w:rsidR="007C6998" w:rsidRPr="004F50B2" w14:paraId="09E5741E" w14:textId="77777777" w:rsidTr="007C6998">
        <w:trPr>
          <w:trHeight w:val="289"/>
        </w:trPr>
        <w:tc>
          <w:tcPr>
            <w:tcW w:w="768" w:type="dxa"/>
            <w:vMerge w:val="restart"/>
            <w:tcBorders>
              <w:top w:val="nil"/>
              <w:left w:val="single" w:sz="8" w:space="0" w:color="auto"/>
              <w:bottom w:val="single" w:sz="4" w:space="0" w:color="auto"/>
              <w:right w:val="single" w:sz="4" w:space="0" w:color="auto"/>
            </w:tcBorders>
            <w:shd w:val="clear" w:color="auto" w:fill="auto"/>
            <w:vAlign w:val="center"/>
            <w:hideMark/>
          </w:tcPr>
          <w:p w14:paraId="69E1E915" w14:textId="77777777" w:rsidR="00AA69B2" w:rsidRPr="000B76A5" w:rsidRDefault="00AA69B2" w:rsidP="00CB0B16">
            <w:pPr>
              <w:jc w:val="center"/>
              <w:rPr>
                <w:rFonts w:ascii="Book Antiqua" w:hAnsi="Book Antiqua"/>
                <w:b/>
                <w:bCs/>
                <w:color w:val="000000"/>
                <w:szCs w:val="24"/>
              </w:rPr>
            </w:pPr>
            <w:r w:rsidRPr="000B76A5">
              <w:rPr>
                <w:rFonts w:ascii="Book Antiqua" w:hAnsi="Book Antiqua"/>
                <w:b/>
                <w:bCs/>
                <w:color w:val="000000"/>
                <w:szCs w:val="24"/>
              </w:rPr>
              <w:t>Sl. No</w:t>
            </w:r>
            <w:r w:rsidR="000B76A5">
              <w:rPr>
                <w:rFonts w:ascii="Book Antiqua" w:hAnsi="Book Antiqua"/>
                <w:b/>
                <w:bCs/>
                <w:color w:val="000000"/>
                <w:szCs w:val="24"/>
              </w:rPr>
              <w:t>.</w:t>
            </w:r>
          </w:p>
        </w:tc>
        <w:tc>
          <w:tcPr>
            <w:tcW w:w="2236" w:type="dxa"/>
            <w:vMerge w:val="restart"/>
            <w:tcBorders>
              <w:top w:val="nil"/>
              <w:left w:val="single" w:sz="4" w:space="0" w:color="auto"/>
              <w:bottom w:val="single" w:sz="4" w:space="0" w:color="auto"/>
              <w:right w:val="single" w:sz="4" w:space="0" w:color="auto"/>
            </w:tcBorders>
            <w:shd w:val="clear" w:color="auto" w:fill="auto"/>
            <w:vAlign w:val="center"/>
            <w:hideMark/>
          </w:tcPr>
          <w:p w14:paraId="1AB7C2E4" w14:textId="77777777" w:rsidR="00AA69B2" w:rsidRPr="000B76A5" w:rsidRDefault="00AA69B2" w:rsidP="00CB0B16">
            <w:pPr>
              <w:jc w:val="center"/>
              <w:rPr>
                <w:rFonts w:ascii="Book Antiqua" w:hAnsi="Book Antiqua"/>
                <w:b/>
                <w:bCs/>
                <w:color w:val="000000"/>
                <w:szCs w:val="24"/>
              </w:rPr>
            </w:pPr>
            <w:r w:rsidRPr="000B76A5">
              <w:rPr>
                <w:rFonts w:ascii="Book Antiqua" w:hAnsi="Book Antiqua"/>
                <w:b/>
                <w:bCs/>
                <w:color w:val="000000"/>
                <w:szCs w:val="24"/>
              </w:rPr>
              <w:t>Position Title</w:t>
            </w:r>
          </w:p>
        </w:tc>
        <w:tc>
          <w:tcPr>
            <w:tcW w:w="1517" w:type="dxa"/>
            <w:vMerge w:val="restart"/>
            <w:tcBorders>
              <w:top w:val="nil"/>
              <w:left w:val="single" w:sz="4" w:space="0" w:color="auto"/>
              <w:bottom w:val="single" w:sz="4" w:space="0" w:color="auto"/>
              <w:right w:val="single" w:sz="4" w:space="0" w:color="auto"/>
            </w:tcBorders>
            <w:shd w:val="clear" w:color="auto" w:fill="auto"/>
            <w:vAlign w:val="center"/>
            <w:hideMark/>
          </w:tcPr>
          <w:p w14:paraId="16BC6CC3" w14:textId="77777777" w:rsidR="00AA69B2" w:rsidRPr="000B76A5" w:rsidRDefault="00AA69B2" w:rsidP="00CB0B16">
            <w:pPr>
              <w:jc w:val="center"/>
              <w:rPr>
                <w:rFonts w:ascii="Book Antiqua" w:hAnsi="Book Antiqua"/>
                <w:b/>
                <w:bCs/>
                <w:color w:val="000000"/>
                <w:szCs w:val="24"/>
              </w:rPr>
            </w:pPr>
            <w:r w:rsidRPr="000B76A5">
              <w:rPr>
                <w:rFonts w:ascii="Book Antiqua" w:hAnsi="Book Antiqua"/>
                <w:b/>
                <w:bCs/>
                <w:color w:val="000000"/>
                <w:szCs w:val="24"/>
              </w:rPr>
              <w:t>Position level</w:t>
            </w:r>
          </w:p>
        </w:tc>
        <w:tc>
          <w:tcPr>
            <w:tcW w:w="4182" w:type="dxa"/>
            <w:vMerge w:val="restart"/>
            <w:tcBorders>
              <w:top w:val="nil"/>
              <w:left w:val="single" w:sz="4" w:space="0" w:color="auto"/>
              <w:bottom w:val="single" w:sz="4" w:space="0" w:color="auto"/>
              <w:right w:val="single" w:sz="4" w:space="0" w:color="auto"/>
            </w:tcBorders>
            <w:shd w:val="clear" w:color="auto" w:fill="auto"/>
            <w:vAlign w:val="center"/>
            <w:hideMark/>
          </w:tcPr>
          <w:p w14:paraId="55A536B3" w14:textId="77777777" w:rsidR="00AA69B2" w:rsidRPr="000B76A5" w:rsidRDefault="00AA69B2" w:rsidP="00CB0B16">
            <w:pPr>
              <w:jc w:val="center"/>
              <w:rPr>
                <w:rFonts w:ascii="Book Antiqua" w:hAnsi="Book Antiqua"/>
                <w:b/>
                <w:bCs/>
                <w:color w:val="000000"/>
                <w:szCs w:val="24"/>
              </w:rPr>
            </w:pPr>
            <w:r w:rsidRPr="000B76A5">
              <w:rPr>
                <w:rFonts w:ascii="Book Antiqua" w:hAnsi="Book Antiqua"/>
                <w:b/>
                <w:bCs/>
                <w:color w:val="000000"/>
                <w:szCs w:val="24"/>
              </w:rPr>
              <w:t>Minimum Qualification &amp; Experience</w:t>
            </w:r>
          </w:p>
        </w:tc>
        <w:tc>
          <w:tcPr>
            <w:tcW w:w="1196" w:type="dxa"/>
            <w:vMerge w:val="restart"/>
            <w:tcBorders>
              <w:top w:val="nil"/>
              <w:left w:val="single" w:sz="4" w:space="0" w:color="auto"/>
              <w:bottom w:val="single" w:sz="4" w:space="0" w:color="auto"/>
              <w:right w:val="single" w:sz="4" w:space="0" w:color="auto"/>
            </w:tcBorders>
            <w:shd w:val="clear" w:color="auto" w:fill="auto"/>
            <w:vAlign w:val="center"/>
            <w:hideMark/>
          </w:tcPr>
          <w:p w14:paraId="3E306444" w14:textId="77777777" w:rsidR="00AA69B2" w:rsidRPr="000B76A5" w:rsidRDefault="00AA69B2" w:rsidP="00CB0B16">
            <w:pPr>
              <w:jc w:val="center"/>
              <w:rPr>
                <w:rFonts w:ascii="Book Antiqua" w:hAnsi="Book Antiqua"/>
                <w:b/>
                <w:bCs/>
                <w:color w:val="000000"/>
                <w:szCs w:val="24"/>
              </w:rPr>
            </w:pPr>
            <w:r w:rsidRPr="000B76A5">
              <w:rPr>
                <w:rFonts w:ascii="Book Antiqua" w:hAnsi="Book Antiqua"/>
                <w:b/>
                <w:bCs/>
                <w:color w:val="000000"/>
                <w:szCs w:val="24"/>
              </w:rPr>
              <w:t>Service Status</w:t>
            </w:r>
          </w:p>
        </w:tc>
        <w:tc>
          <w:tcPr>
            <w:tcW w:w="4063" w:type="dxa"/>
            <w:vMerge w:val="restart"/>
            <w:tcBorders>
              <w:top w:val="nil"/>
              <w:left w:val="single" w:sz="4" w:space="0" w:color="auto"/>
              <w:bottom w:val="single" w:sz="4" w:space="0" w:color="auto"/>
              <w:right w:val="single" w:sz="8" w:space="0" w:color="auto"/>
            </w:tcBorders>
            <w:shd w:val="clear" w:color="auto" w:fill="auto"/>
            <w:vAlign w:val="center"/>
            <w:hideMark/>
          </w:tcPr>
          <w:p w14:paraId="61836C7A" w14:textId="77777777" w:rsidR="00AA69B2" w:rsidRPr="000B76A5" w:rsidRDefault="00AA69B2" w:rsidP="00CB0B16">
            <w:pPr>
              <w:jc w:val="center"/>
              <w:rPr>
                <w:rFonts w:ascii="Book Antiqua" w:hAnsi="Book Antiqua"/>
                <w:b/>
                <w:bCs/>
                <w:color w:val="000000"/>
                <w:szCs w:val="24"/>
              </w:rPr>
            </w:pPr>
            <w:r w:rsidRPr="000B76A5">
              <w:rPr>
                <w:rFonts w:ascii="Book Antiqua" w:hAnsi="Book Antiqua"/>
                <w:b/>
                <w:bCs/>
                <w:color w:val="000000"/>
                <w:szCs w:val="24"/>
              </w:rPr>
              <w:t>Pay Scale</w:t>
            </w:r>
          </w:p>
        </w:tc>
      </w:tr>
      <w:tr w:rsidR="007C6998" w:rsidRPr="004F50B2" w14:paraId="0040783E" w14:textId="77777777" w:rsidTr="007C6998">
        <w:trPr>
          <w:trHeight w:val="289"/>
        </w:trPr>
        <w:tc>
          <w:tcPr>
            <w:tcW w:w="768" w:type="dxa"/>
            <w:vMerge/>
            <w:tcBorders>
              <w:top w:val="nil"/>
              <w:left w:val="single" w:sz="8" w:space="0" w:color="auto"/>
              <w:bottom w:val="single" w:sz="4" w:space="0" w:color="auto"/>
              <w:right w:val="single" w:sz="4" w:space="0" w:color="auto"/>
            </w:tcBorders>
            <w:vAlign w:val="center"/>
            <w:hideMark/>
          </w:tcPr>
          <w:p w14:paraId="42A456AD" w14:textId="77777777" w:rsidR="00AA69B2" w:rsidRPr="000B76A5" w:rsidRDefault="00AA69B2" w:rsidP="00CB0B16">
            <w:pPr>
              <w:rPr>
                <w:rFonts w:ascii="Book Antiqua" w:hAnsi="Book Antiqua"/>
                <w:b/>
                <w:bCs/>
                <w:color w:val="000000"/>
                <w:szCs w:val="24"/>
              </w:rPr>
            </w:pPr>
          </w:p>
        </w:tc>
        <w:tc>
          <w:tcPr>
            <w:tcW w:w="2236" w:type="dxa"/>
            <w:vMerge/>
            <w:tcBorders>
              <w:top w:val="nil"/>
              <w:left w:val="single" w:sz="4" w:space="0" w:color="auto"/>
              <w:bottom w:val="single" w:sz="4" w:space="0" w:color="auto"/>
              <w:right w:val="single" w:sz="4" w:space="0" w:color="auto"/>
            </w:tcBorders>
            <w:vAlign w:val="center"/>
            <w:hideMark/>
          </w:tcPr>
          <w:p w14:paraId="359DF208" w14:textId="77777777" w:rsidR="00AA69B2" w:rsidRPr="000B76A5" w:rsidRDefault="00AA69B2" w:rsidP="00CB0B16">
            <w:pPr>
              <w:rPr>
                <w:rFonts w:ascii="Book Antiqua" w:hAnsi="Book Antiqua"/>
                <w:b/>
                <w:bCs/>
                <w:color w:val="000000"/>
                <w:szCs w:val="24"/>
              </w:rPr>
            </w:pPr>
          </w:p>
        </w:tc>
        <w:tc>
          <w:tcPr>
            <w:tcW w:w="1517" w:type="dxa"/>
            <w:vMerge/>
            <w:tcBorders>
              <w:top w:val="nil"/>
              <w:left w:val="single" w:sz="4" w:space="0" w:color="auto"/>
              <w:bottom w:val="single" w:sz="4" w:space="0" w:color="auto"/>
              <w:right w:val="single" w:sz="4" w:space="0" w:color="auto"/>
            </w:tcBorders>
            <w:vAlign w:val="center"/>
            <w:hideMark/>
          </w:tcPr>
          <w:p w14:paraId="075AE5D1" w14:textId="77777777" w:rsidR="00AA69B2" w:rsidRPr="000B76A5" w:rsidRDefault="00AA69B2" w:rsidP="00CB0B16">
            <w:pPr>
              <w:rPr>
                <w:rFonts w:ascii="Book Antiqua" w:hAnsi="Book Antiqua"/>
                <w:b/>
                <w:bCs/>
                <w:color w:val="000000"/>
                <w:szCs w:val="24"/>
              </w:rPr>
            </w:pPr>
          </w:p>
        </w:tc>
        <w:tc>
          <w:tcPr>
            <w:tcW w:w="4182" w:type="dxa"/>
            <w:vMerge/>
            <w:tcBorders>
              <w:top w:val="nil"/>
              <w:left w:val="single" w:sz="4" w:space="0" w:color="auto"/>
              <w:bottom w:val="single" w:sz="4" w:space="0" w:color="auto"/>
              <w:right w:val="single" w:sz="4" w:space="0" w:color="auto"/>
            </w:tcBorders>
            <w:vAlign w:val="center"/>
            <w:hideMark/>
          </w:tcPr>
          <w:p w14:paraId="452F2C49" w14:textId="77777777" w:rsidR="00AA69B2" w:rsidRPr="000B76A5" w:rsidRDefault="00AA69B2" w:rsidP="00CB0B16">
            <w:pPr>
              <w:rPr>
                <w:rFonts w:ascii="Book Antiqua" w:hAnsi="Book Antiqua"/>
                <w:b/>
                <w:bCs/>
                <w:color w:val="000000"/>
                <w:szCs w:val="24"/>
              </w:rPr>
            </w:pPr>
          </w:p>
        </w:tc>
        <w:tc>
          <w:tcPr>
            <w:tcW w:w="1196" w:type="dxa"/>
            <w:vMerge/>
            <w:tcBorders>
              <w:top w:val="nil"/>
              <w:left w:val="single" w:sz="4" w:space="0" w:color="auto"/>
              <w:bottom w:val="single" w:sz="4" w:space="0" w:color="auto"/>
              <w:right w:val="single" w:sz="4" w:space="0" w:color="auto"/>
            </w:tcBorders>
            <w:vAlign w:val="center"/>
            <w:hideMark/>
          </w:tcPr>
          <w:p w14:paraId="3DC2D08D" w14:textId="77777777" w:rsidR="00AA69B2" w:rsidRPr="000B76A5" w:rsidRDefault="00AA69B2" w:rsidP="00CB0B16">
            <w:pPr>
              <w:rPr>
                <w:rFonts w:ascii="Book Antiqua" w:hAnsi="Book Antiqua"/>
                <w:b/>
                <w:bCs/>
                <w:color w:val="000000"/>
                <w:szCs w:val="24"/>
              </w:rPr>
            </w:pPr>
          </w:p>
        </w:tc>
        <w:tc>
          <w:tcPr>
            <w:tcW w:w="4063" w:type="dxa"/>
            <w:vMerge/>
            <w:tcBorders>
              <w:top w:val="nil"/>
              <w:left w:val="single" w:sz="4" w:space="0" w:color="auto"/>
              <w:bottom w:val="single" w:sz="4" w:space="0" w:color="auto"/>
              <w:right w:val="single" w:sz="8" w:space="0" w:color="auto"/>
            </w:tcBorders>
            <w:vAlign w:val="center"/>
            <w:hideMark/>
          </w:tcPr>
          <w:p w14:paraId="75C77781" w14:textId="77777777" w:rsidR="00AA69B2" w:rsidRPr="000B76A5" w:rsidRDefault="00AA69B2" w:rsidP="00CB0B16">
            <w:pPr>
              <w:rPr>
                <w:rFonts w:ascii="Book Antiqua" w:hAnsi="Book Antiqua"/>
                <w:b/>
                <w:bCs/>
                <w:color w:val="000000"/>
                <w:szCs w:val="24"/>
              </w:rPr>
            </w:pPr>
          </w:p>
        </w:tc>
      </w:tr>
      <w:tr w:rsidR="007C6998" w:rsidRPr="004F50B2" w14:paraId="09791E5F" w14:textId="77777777" w:rsidTr="007C6998">
        <w:trPr>
          <w:trHeight w:val="484"/>
        </w:trPr>
        <w:tc>
          <w:tcPr>
            <w:tcW w:w="768" w:type="dxa"/>
            <w:tcBorders>
              <w:top w:val="nil"/>
              <w:left w:val="single" w:sz="8" w:space="0" w:color="auto"/>
              <w:bottom w:val="single" w:sz="4" w:space="0" w:color="auto"/>
              <w:right w:val="single" w:sz="4" w:space="0" w:color="auto"/>
            </w:tcBorders>
            <w:shd w:val="clear" w:color="auto" w:fill="auto"/>
            <w:noWrap/>
            <w:vAlign w:val="center"/>
            <w:hideMark/>
          </w:tcPr>
          <w:p w14:paraId="4451970C" w14:textId="77777777" w:rsidR="00AA69B2" w:rsidRPr="000B76A5" w:rsidRDefault="00AA69B2" w:rsidP="00CB0B16">
            <w:pPr>
              <w:jc w:val="center"/>
              <w:rPr>
                <w:rFonts w:ascii="Book Antiqua" w:hAnsi="Book Antiqua"/>
                <w:color w:val="000000"/>
                <w:szCs w:val="24"/>
              </w:rPr>
            </w:pPr>
            <w:r w:rsidRPr="000B76A5">
              <w:rPr>
                <w:rFonts w:ascii="Book Antiqua" w:hAnsi="Book Antiqua"/>
                <w:color w:val="000000"/>
                <w:szCs w:val="24"/>
                <w:lang w:eastAsia="en-GB"/>
              </w:rPr>
              <w:t>1</w:t>
            </w:r>
          </w:p>
        </w:tc>
        <w:tc>
          <w:tcPr>
            <w:tcW w:w="2236" w:type="dxa"/>
            <w:tcBorders>
              <w:top w:val="nil"/>
              <w:left w:val="nil"/>
              <w:bottom w:val="single" w:sz="4" w:space="0" w:color="auto"/>
              <w:right w:val="single" w:sz="4" w:space="0" w:color="auto"/>
            </w:tcBorders>
            <w:shd w:val="clear" w:color="auto" w:fill="auto"/>
            <w:noWrap/>
            <w:vAlign w:val="center"/>
            <w:hideMark/>
          </w:tcPr>
          <w:p w14:paraId="091C8DDE" w14:textId="77777777" w:rsidR="00AA69B2" w:rsidRPr="000B76A5" w:rsidRDefault="0087236A" w:rsidP="001724AE">
            <w:pPr>
              <w:jc w:val="left"/>
              <w:rPr>
                <w:rFonts w:ascii="Book Antiqua" w:hAnsi="Book Antiqua"/>
                <w:bCs/>
                <w:color w:val="000000"/>
                <w:szCs w:val="24"/>
              </w:rPr>
            </w:pPr>
            <w:r w:rsidRPr="000B76A5">
              <w:rPr>
                <w:rFonts w:ascii="Book Antiqua" w:hAnsi="Book Antiqua"/>
                <w:bCs/>
                <w:color w:val="000000"/>
                <w:szCs w:val="24"/>
                <w:lang w:eastAsia="en-GB"/>
              </w:rPr>
              <w:t>Re</w:t>
            </w:r>
            <w:r w:rsidR="001724AE">
              <w:rPr>
                <w:rFonts w:ascii="Book Antiqua" w:hAnsi="Book Antiqua"/>
                <w:bCs/>
                <w:color w:val="000000"/>
                <w:szCs w:val="24"/>
                <w:lang w:eastAsia="en-GB"/>
              </w:rPr>
              <w:t>gional Manager</w:t>
            </w:r>
            <w:r w:rsidR="000B76A5" w:rsidRPr="000B76A5">
              <w:rPr>
                <w:rFonts w:ascii="Book Antiqua" w:hAnsi="Book Antiqua"/>
                <w:bCs/>
                <w:color w:val="000000"/>
                <w:szCs w:val="24"/>
                <w:lang w:eastAsia="en-GB"/>
              </w:rPr>
              <w:t xml:space="preserve">  </w:t>
            </w:r>
            <w:r w:rsidRPr="000B76A5">
              <w:rPr>
                <w:rFonts w:ascii="Book Antiqua" w:hAnsi="Book Antiqua"/>
                <w:bCs/>
                <w:color w:val="000000"/>
                <w:szCs w:val="24"/>
                <w:lang w:eastAsia="en-GB"/>
              </w:rPr>
              <w:t>Regional Office</w:t>
            </w:r>
            <w:r w:rsidR="000B76A5" w:rsidRPr="000B76A5">
              <w:rPr>
                <w:rFonts w:ascii="Book Antiqua" w:hAnsi="Book Antiqua"/>
                <w:bCs/>
                <w:color w:val="000000"/>
                <w:szCs w:val="24"/>
                <w:lang w:eastAsia="en-GB"/>
              </w:rPr>
              <w:t>, P/ling</w:t>
            </w:r>
          </w:p>
        </w:tc>
        <w:tc>
          <w:tcPr>
            <w:tcW w:w="1517" w:type="dxa"/>
            <w:tcBorders>
              <w:top w:val="nil"/>
              <w:left w:val="nil"/>
              <w:bottom w:val="single" w:sz="4" w:space="0" w:color="auto"/>
              <w:right w:val="single" w:sz="4" w:space="0" w:color="auto"/>
            </w:tcBorders>
            <w:shd w:val="clear" w:color="auto" w:fill="auto"/>
            <w:noWrap/>
            <w:vAlign w:val="center"/>
            <w:hideMark/>
          </w:tcPr>
          <w:p w14:paraId="277B2BBB" w14:textId="77777777" w:rsidR="00AA69B2" w:rsidRPr="000B76A5" w:rsidRDefault="0087236A" w:rsidP="00CB0B16">
            <w:pPr>
              <w:jc w:val="center"/>
              <w:rPr>
                <w:rFonts w:ascii="Book Antiqua" w:hAnsi="Book Antiqua"/>
                <w:color w:val="000000"/>
                <w:szCs w:val="24"/>
              </w:rPr>
            </w:pPr>
            <w:r w:rsidRPr="000B76A5">
              <w:rPr>
                <w:rFonts w:ascii="Book Antiqua" w:hAnsi="Book Antiqua"/>
                <w:color w:val="000000"/>
                <w:szCs w:val="24"/>
                <w:lang w:eastAsia="en-GB"/>
              </w:rPr>
              <w:t>M2</w:t>
            </w:r>
          </w:p>
        </w:tc>
        <w:tc>
          <w:tcPr>
            <w:tcW w:w="4182" w:type="dxa"/>
            <w:tcBorders>
              <w:top w:val="nil"/>
              <w:left w:val="nil"/>
              <w:bottom w:val="single" w:sz="4" w:space="0" w:color="auto"/>
              <w:right w:val="single" w:sz="4" w:space="0" w:color="auto"/>
            </w:tcBorders>
            <w:shd w:val="clear" w:color="auto" w:fill="auto"/>
            <w:vAlign w:val="center"/>
            <w:hideMark/>
          </w:tcPr>
          <w:p w14:paraId="3B49739C" w14:textId="370AC0A5" w:rsidR="00AA69B2" w:rsidRPr="000B76A5" w:rsidRDefault="00AA69B2" w:rsidP="005B070F">
            <w:pPr>
              <w:rPr>
                <w:rFonts w:ascii="Book Antiqua" w:hAnsi="Book Antiqua"/>
                <w:color w:val="000000"/>
                <w:szCs w:val="24"/>
              </w:rPr>
            </w:pPr>
            <w:r w:rsidRPr="000B76A5">
              <w:rPr>
                <w:rFonts w:ascii="Book Antiqua" w:hAnsi="Book Antiqua"/>
                <w:color w:val="000000"/>
                <w:szCs w:val="24"/>
              </w:rPr>
              <w:t xml:space="preserve">Minimum Bachelor’s Degree in </w:t>
            </w:r>
            <w:r w:rsidR="00685561" w:rsidRPr="000B76A5">
              <w:rPr>
                <w:rFonts w:ascii="Book Antiqua" w:hAnsi="Book Antiqua"/>
                <w:color w:val="000000"/>
                <w:szCs w:val="24"/>
              </w:rPr>
              <w:t>any field and must have at least 7</w:t>
            </w:r>
            <w:r w:rsidRPr="000B76A5">
              <w:rPr>
                <w:rFonts w:ascii="Book Antiqua" w:hAnsi="Book Antiqua"/>
                <w:color w:val="000000"/>
                <w:szCs w:val="24"/>
              </w:rPr>
              <w:t xml:space="preserve"> years of </w:t>
            </w:r>
            <w:r w:rsidR="00D53D7B">
              <w:rPr>
                <w:rFonts w:ascii="Book Antiqua" w:hAnsi="Book Antiqua"/>
                <w:color w:val="000000"/>
                <w:szCs w:val="24"/>
              </w:rPr>
              <w:t>work experience</w:t>
            </w:r>
            <w:r w:rsidR="005B070F">
              <w:rPr>
                <w:rFonts w:ascii="Book Antiqua" w:hAnsi="Book Antiqua"/>
                <w:color w:val="000000"/>
                <w:szCs w:val="24"/>
              </w:rPr>
              <w:t xml:space="preserve"> in a managerial position as</w:t>
            </w:r>
            <w:r w:rsidR="001724AE">
              <w:rPr>
                <w:rFonts w:ascii="Book Antiqua" w:hAnsi="Book Antiqua"/>
                <w:color w:val="000000"/>
                <w:szCs w:val="24"/>
              </w:rPr>
              <w:t xml:space="preserve"> on June 2021</w:t>
            </w:r>
            <w:r w:rsidR="005B070F">
              <w:rPr>
                <w:rFonts w:ascii="Book Antiqua" w:hAnsi="Book Antiqua"/>
                <w:color w:val="000000"/>
                <w:szCs w:val="24"/>
              </w:rPr>
              <w:t>.</w:t>
            </w:r>
            <w:r w:rsidR="0000791F">
              <w:rPr>
                <w:rFonts w:ascii="Book Antiqua" w:hAnsi="Book Antiqua"/>
                <w:color w:val="000000"/>
                <w:szCs w:val="24"/>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14:paraId="0BE4F6E0" w14:textId="77777777" w:rsidR="00AA69B2" w:rsidRPr="000B76A5" w:rsidRDefault="00AA69B2" w:rsidP="00CB0B16">
            <w:pPr>
              <w:jc w:val="center"/>
              <w:rPr>
                <w:rFonts w:ascii="Book Antiqua" w:hAnsi="Book Antiqua"/>
                <w:color w:val="000000"/>
                <w:szCs w:val="24"/>
              </w:rPr>
            </w:pPr>
            <w:r w:rsidRPr="000B76A5">
              <w:rPr>
                <w:rFonts w:ascii="Book Antiqua" w:hAnsi="Book Antiqua"/>
                <w:color w:val="000000"/>
                <w:szCs w:val="24"/>
              </w:rPr>
              <w:t>Regular</w:t>
            </w:r>
          </w:p>
        </w:tc>
        <w:tc>
          <w:tcPr>
            <w:tcW w:w="4063" w:type="dxa"/>
            <w:tcBorders>
              <w:top w:val="nil"/>
              <w:left w:val="nil"/>
              <w:bottom w:val="single" w:sz="4" w:space="0" w:color="auto"/>
              <w:right w:val="single" w:sz="8" w:space="0" w:color="auto"/>
            </w:tcBorders>
            <w:shd w:val="clear" w:color="auto" w:fill="auto"/>
            <w:noWrap/>
            <w:vAlign w:val="center"/>
            <w:hideMark/>
          </w:tcPr>
          <w:p w14:paraId="69DFA2A0" w14:textId="77777777" w:rsidR="00AA69B2" w:rsidRPr="000B76A5" w:rsidRDefault="00685561" w:rsidP="00CB0B16">
            <w:pPr>
              <w:rPr>
                <w:rFonts w:ascii="Book Antiqua" w:hAnsi="Book Antiqua"/>
                <w:bCs/>
                <w:color w:val="000000"/>
                <w:szCs w:val="24"/>
              </w:rPr>
            </w:pPr>
            <w:r w:rsidRPr="000B76A5">
              <w:rPr>
                <w:rFonts w:ascii="Book Antiqua" w:hAnsi="Book Antiqua"/>
                <w:bCs/>
                <w:color w:val="000000"/>
                <w:szCs w:val="24"/>
              </w:rPr>
              <w:t>30155-755-45255</w:t>
            </w:r>
          </w:p>
          <w:p w14:paraId="436EB741" w14:textId="77777777" w:rsidR="00AA69B2" w:rsidRPr="000B76A5" w:rsidRDefault="00CB0B16" w:rsidP="00CB0B16">
            <w:pPr>
              <w:rPr>
                <w:rFonts w:ascii="Book Antiqua" w:hAnsi="Book Antiqua"/>
                <w:color w:val="000000"/>
                <w:szCs w:val="24"/>
              </w:rPr>
            </w:pPr>
            <w:r>
              <w:rPr>
                <w:rFonts w:ascii="Book Antiqua" w:hAnsi="Book Antiqua"/>
                <w:bCs/>
                <w:color w:val="000000"/>
                <w:szCs w:val="24"/>
              </w:rPr>
              <w:t xml:space="preserve">Pay </w:t>
            </w:r>
            <w:r w:rsidR="00685561" w:rsidRPr="000B76A5">
              <w:rPr>
                <w:rFonts w:ascii="Book Antiqua" w:hAnsi="Book Antiqua"/>
                <w:bCs/>
                <w:color w:val="000000"/>
                <w:szCs w:val="24"/>
              </w:rPr>
              <w:t>package will be negotiated based on work experience.</w:t>
            </w:r>
          </w:p>
        </w:tc>
      </w:tr>
      <w:tr w:rsidR="00AA69B2" w:rsidRPr="004F50B2" w14:paraId="2ECB7292" w14:textId="77777777" w:rsidTr="007C6998">
        <w:trPr>
          <w:trHeight w:val="663"/>
        </w:trPr>
        <w:tc>
          <w:tcPr>
            <w:tcW w:w="13962" w:type="dxa"/>
            <w:gridSpan w:val="6"/>
            <w:tcBorders>
              <w:top w:val="nil"/>
              <w:left w:val="single" w:sz="8" w:space="0" w:color="000000"/>
              <w:bottom w:val="nil"/>
              <w:right w:val="single" w:sz="8" w:space="0" w:color="000000"/>
            </w:tcBorders>
            <w:shd w:val="clear" w:color="auto" w:fill="auto"/>
            <w:vAlign w:val="center"/>
            <w:hideMark/>
          </w:tcPr>
          <w:p w14:paraId="068EC941" w14:textId="5D4AE393" w:rsidR="00AA69B2" w:rsidRPr="000B76A5" w:rsidRDefault="00AA69B2" w:rsidP="005205AA">
            <w:pPr>
              <w:rPr>
                <w:rFonts w:ascii="Book Antiqua" w:hAnsi="Book Antiqua"/>
                <w:color w:val="000000"/>
                <w:szCs w:val="24"/>
              </w:rPr>
            </w:pPr>
            <w:r w:rsidRPr="000B76A5">
              <w:rPr>
                <w:rFonts w:ascii="Book Antiqua" w:hAnsi="Book Antiqua"/>
                <w:color w:val="000000"/>
                <w:szCs w:val="24"/>
              </w:rPr>
              <w:t xml:space="preserve">Copies of the following documents must be submitted on or before </w:t>
            </w:r>
            <w:r w:rsidR="005205AA">
              <w:rPr>
                <w:rFonts w:ascii="Book Antiqua" w:hAnsi="Book Antiqua"/>
                <w:b/>
                <w:color w:val="000000"/>
                <w:szCs w:val="24"/>
              </w:rPr>
              <w:t>5</w:t>
            </w:r>
            <w:r w:rsidRPr="000B76A5">
              <w:rPr>
                <w:rFonts w:ascii="Book Antiqua" w:hAnsi="Book Antiqua"/>
                <w:b/>
                <w:color w:val="000000"/>
                <w:szCs w:val="24"/>
                <w:vertAlign w:val="superscript"/>
              </w:rPr>
              <w:t>st</w:t>
            </w:r>
            <w:r w:rsidR="001724AE">
              <w:rPr>
                <w:rFonts w:ascii="Book Antiqua" w:hAnsi="Book Antiqua"/>
                <w:b/>
                <w:color w:val="000000"/>
                <w:szCs w:val="24"/>
              </w:rPr>
              <w:t xml:space="preserve"> </w:t>
            </w:r>
            <w:r w:rsidR="005205AA">
              <w:rPr>
                <w:rFonts w:ascii="Book Antiqua" w:hAnsi="Book Antiqua"/>
                <w:b/>
                <w:color w:val="000000"/>
                <w:szCs w:val="24"/>
              </w:rPr>
              <w:t>May</w:t>
            </w:r>
            <w:r w:rsidR="00685561" w:rsidRPr="000B76A5">
              <w:rPr>
                <w:rFonts w:ascii="Book Antiqua" w:hAnsi="Book Antiqua"/>
                <w:b/>
                <w:color w:val="000000"/>
                <w:szCs w:val="24"/>
              </w:rPr>
              <w:t xml:space="preserve"> 2021</w:t>
            </w:r>
            <w:r w:rsidRPr="000B76A5">
              <w:rPr>
                <w:rFonts w:ascii="Book Antiqua" w:hAnsi="Book Antiqua"/>
                <w:color w:val="000000"/>
                <w:szCs w:val="24"/>
              </w:rPr>
              <w:t xml:space="preserve"> during office hours, in a sealed envelope clearly marked as “</w:t>
            </w:r>
            <w:r w:rsidRPr="000B76A5">
              <w:rPr>
                <w:rFonts w:ascii="Book Antiqua" w:hAnsi="Book Antiqua"/>
                <w:b/>
                <w:bCs/>
                <w:color w:val="000000"/>
                <w:szCs w:val="24"/>
              </w:rPr>
              <w:t>Applica</w:t>
            </w:r>
            <w:r w:rsidR="00685561" w:rsidRPr="000B76A5">
              <w:rPr>
                <w:rFonts w:ascii="Book Antiqua" w:hAnsi="Book Antiqua"/>
                <w:b/>
                <w:bCs/>
                <w:color w:val="000000"/>
                <w:szCs w:val="24"/>
              </w:rPr>
              <w:t>tion f</w:t>
            </w:r>
            <w:r w:rsidR="000B76A5">
              <w:rPr>
                <w:rFonts w:ascii="Book Antiqua" w:hAnsi="Book Antiqua"/>
                <w:b/>
                <w:bCs/>
                <w:color w:val="000000"/>
                <w:szCs w:val="24"/>
              </w:rPr>
              <w:t>or the P</w:t>
            </w:r>
            <w:r w:rsidR="00685561" w:rsidRPr="000B76A5">
              <w:rPr>
                <w:rFonts w:ascii="Book Antiqua" w:hAnsi="Book Antiqua"/>
                <w:b/>
                <w:bCs/>
                <w:color w:val="000000"/>
                <w:szCs w:val="24"/>
              </w:rPr>
              <w:t xml:space="preserve">osition of Regional </w:t>
            </w:r>
            <w:r w:rsidR="001724AE">
              <w:rPr>
                <w:rFonts w:ascii="Book Antiqua" w:hAnsi="Book Antiqua"/>
                <w:b/>
                <w:bCs/>
                <w:color w:val="000000"/>
                <w:szCs w:val="24"/>
              </w:rPr>
              <w:t>Manager</w:t>
            </w:r>
            <w:r w:rsidR="000B76A5" w:rsidRPr="000B76A5">
              <w:rPr>
                <w:rFonts w:ascii="Book Antiqua" w:hAnsi="Book Antiqua"/>
                <w:b/>
                <w:bCs/>
                <w:color w:val="000000"/>
                <w:szCs w:val="24"/>
              </w:rPr>
              <w:t>, P/ling</w:t>
            </w:r>
            <w:r w:rsidRPr="000B76A5">
              <w:rPr>
                <w:rFonts w:ascii="Book Antiqua" w:hAnsi="Book Antiqua"/>
                <w:b/>
                <w:bCs/>
                <w:color w:val="000000"/>
                <w:szCs w:val="24"/>
                <w:lang w:eastAsia="en-GB"/>
              </w:rPr>
              <w:t>”</w:t>
            </w:r>
            <w:r w:rsidRPr="000B76A5">
              <w:rPr>
                <w:rFonts w:ascii="Book Antiqua" w:hAnsi="Book Antiqua"/>
                <w:b/>
                <w:bCs/>
                <w:color w:val="000000"/>
                <w:szCs w:val="24"/>
              </w:rPr>
              <w:t xml:space="preserve"> </w:t>
            </w:r>
            <w:r w:rsidRPr="000B76A5">
              <w:rPr>
                <w:rFonts w:ascii="Book Antiqua" w:hAnsi="Book Antiqua"/>
                <w:color w:val="000000"/>
                <w:szCs w:val="24"/>
              </w:rPr>
              <w:t>on top of the envelope.</w:t>
            </w:r>
            <w:r w:rsidR="000C253A">
              <w:rPr>
                <w:rFonts w:ascii="Book Antiqua" w:hAnsi="Book Antiqua"/>
                <w:color w:val="000000"/>
                <w:szCs w:val="24"/>
              </w:rPr>
              <w:t xml:space="preserve"> </w:t>
            </w:r>
          </w:p>
        </w:tc>
      </w:tr>
      <w:tr w:rsidR="00AA69B2" w:rsidRPr="004F50B2" w14:paraId="18FECF13"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4DF7081B" w14:textId="0E176B55" w:rsidR="00AA69B2" w:rsidRPr="000B76A5" w:rsidRDefault="00AA69B2" w:rsidP="00CB0B16">
            <w:pPr>
              <w:rPr>
                <w:rFonts w:ascii="Book Antiqua" w:hAnsi="Book Antiqua"/>
                <w:color w:val="000000"/>
                <w:szCs w:val="24"/>
              </w:rPr>
            </w:pPr>
          </w:p>
        </w:tc>
      </w:tr>
      <w:tr w:rsidR="00AA69B2" w:rsidRPr="004F50B2" w14:paraId="6FCB6E21" w14:textId="77777777" w:rsidTr="007C6998">
        <w:trPr>
          <w:trHeight w:val="262"/>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025AC886" w14:textId="4A3EB57F" w:rsidR="00AA69B2" w:rsidRPr="000B76A5" w:rsidRDefault="000B66CC" w:rsidP="00CB0B16">
            <w:pPr>
              <w:rPr>
                <w:rFonts w:ascii="Book Antiqua" w:hAnsi="Book Antiqua" w:cs="Calibri"/>
                <w:b/>
                <w:bCs/>
                <w:color w:val="0000FF"/>
              </w:rPr>
            </w:pPr>
            <w:hyperlink w:history="1">
              <w:r w:rsidR="00D53D7B" w:rsidRPr="003B7D0C">
                <w:rPr>
                  <w:rStyle w:val="Hyperlink"/>
                  <w:rFonts w:ascii="Book Antiqua" w:hAnsi="Book Antiqua" w:cs="Calibri"/>
                  <w:b/>
                  <w:bCs/>
                </w:rPr>
                <w:t>1.  Application Form (Available on FCBL website www.fcbl.bt )</w:t>
              </w:r>
            </w:hyperlink>
          </w:p>
        </w:tc>
      </w:tr>
      <w:tr w:rsidR="00AA69B2" w:rsidRPr="004F50B2" w14:paraId="22C8103D"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6A4CE3B2" w14:textId="77777777" w:rsidR="00AA69B2" w:rsidRPr="000B76A5" w:rsidRDefault="00CB0B16" w:rsidP="00CB0B16">
            <w:pPr>
              <w:rPr>
                <w:rFonts w:ascii="Book Antiqua" w:hAnsi="Book Antiqua"/>
                <w:color w:val="000000"/>
                <w:szCs w:val="24"/>
              </w:rPr>
            </w:pPr>
            <w:r>
              <w:rPr>
                <w:rFonts w:ascii="Book Antiqua" w:hAnsi="Book Antiqua"/>
                <w:color w:val="000000"/>
                <w:szCs w:val="24"/>
              </w:rPr>
              <w:t xml:space="preserve">2. </w:t>
            </w:r>
            <w:r w:rsidR="00AA69B2" w:rsidRPr="000B76A5">
              <w:rPr>
                <w:rFonts w:ascii="Book Antiqua" w:hAnsi="Book Antiqua"/>
                <w:color w:val="000000"/>
                <w:sz w:val="14"/>
                <w:szCs w:val="14"/>
              </w:rPr>
              <w:t xml:space="preserve"> </w:t>
            </w:r>
            <w:r w:rsidR="00AA69B2" w:rsidRPr="000B76A5">
              <w:rPr>
                <w:rFonts w:ascii="Book Antiqua" w:hAnsi="Book Antiqua"/>
                <w:color w:val="000000"/>
                <w:szCs w:val="24"/>
              </w:rPr>
              <w:t>Curriculum Vitae/Resume</w:t>
            </w:r>
          </w:p>
        </w:tc>
      </w:tr>
      <w:tr w:rsidR="00AA69B2" w:rsidRPr="004F50B2" w14:paraId="24053CD4"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7023AF33" w14:textId="77777777" w:rsidR="00AA69B2" w:rsidRPr="000B76A5" w:rsidRDefault="00CB0B16" w:rsidP="00CB0B16">
            <w:pPr>
              <w:rPr>
                <w:rFonts w:ascii="Book Antiqua" w:hAnsi="Book Antiqua"/>
                <w:color w:val="000000"/>
                <w:szCs w:val="24"/>
              </w:rPr>
            </w:pPr>
            <w:r>
              <w:rPr>
                <w:rFonts w:ascii="Book Antiqua" w:hAnsi="Book Antiqua"/>
                <w:color w:val="000000"/>
                <w:szCs w:val="24"/>
              </w:rPr>
              <w:t xml:space="preserve">3. </w:t>
            </w:r>
            <w:r w:rsidR="00AA69B2" w:rsidRPr="000B76A5">
              <w:rPr>
                <w:rFonts w:ascii="Book Antiqua" w:hAnsi="Book Antiqua"/>
                <w:color w:val="000000"/>
                <w:szCs w:val="24"/>
              </w:rPr>
              <w:t>Copies of Academic certificates and transcripts.</w:t>
            </w:r>
          </w:p>
        </w:tc>
      </w:tr>
      <w:tr w:rsidR="00AA69B2" w:rsidRPr="004F50B2" w14:paraId="7E4E5E21"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77FB49E2" w14:textId="77777777" w:rsidR="00AA69B2" w:rsidRPr="000B76A5" w:rsidRDefault="00CB0B16" w:rsidP="00CB0B16">
            <w:pPr>
              <w:rPr>
                <w:rFonts w:ascii="Book Antiqua" w:hAnsi="Book Antiqua"/>
                <w:color w:val="000000"/>
                <w:szCs w:val="24"/>
              </w:rPr>
            </w:pPr>
            <w:r>
              <w:rPr>
                <w:rFonts w:ascii="Book Antiqua" w:hAnsi="Book Antiqua"/>
                <w:color w:val="000000"/>
                <w:szCs w:val="24"/>
              </w:rPr>
              <w:t xml:space="preserve">4. </w:t>
            </w:r>
            <w:r w:rsidR="00AA69B2" w:rsidRPr="000B76A5">
              <w:rPr>
                <w:rFonts w:ascii="Book Antiqua" w:hAnsi="Book Antiqua"/>
                <w:color w:val="000000"/>
                <w:szCs w:val="24"/>
              </w:rPr>
              <w:t>Copy of valid CID card.</w:t>
            </w:r>
          </w:p>
        </w:tc>
      </w:tr>
      <w:tr w:rsidR="00AA69B2" w:rsidRPr="004F50B2" w14:paraId="44EE507A"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1F7E2215" w14:textId="6C379A78" w:rsidR="00260F0F" w:rsidRPr="000B76A5" w:rsidRDefault="00CB0B16" w:rsidP="00CB0B16">
            <w:pPr>
              <w:rPr>
                <w:rFonts w:ascii="Book Antiqua" w:hAnsi="Book Antiqua"/>
                <w:color w:val="000000"/>
                <w:szCs w:val="24"/>
              </w:rPr>
            </w:pPr>
            <w:r>
              <w:rPr>
                <w:rFonts w:ascii="Book Antiqua" w:hAnsi="Book Antiqua"/>
                <w:color w:val="000000"/>
                <w:szCs w:val="24"/>
              </w:rPr>
              <w:t xml:space="preserve">5.  </w:t>
            </w:r>
            <w:r w:rsidR="001724AE">
              <w:rPr>
                <w:rFonts w:ascii="Book Antiqua" w:hAnsi="Book Antiqua"/>
                <w:color w:val="000000"/>
                <w:szCs w:val="24"/>
              </w:rPr>
              <w:t>Security Clearance.</w:t>
            </w:r>
          </w:p>
        </w:tc>
      </w:tr>
      <w:tr w:rsidR="00AA69B2" w:rsidRPr="004F50B2" w14:paraId="548CC136"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2C2DCCD4" w14:textId="4CA4BE06" w:rsidR="00AA69B2" w:rsidRDefault="00CB0B16" w:rsidP="00CB0B16">
            <w:pPr>
              <w:rPr>
                <w:rFonts w:ascii="Book Antiqua" w:hAnsi="Book Antiqua"/>
                <w:color w:val="000000"/>
                <w:szCs w:val="24"/>
              </w:rPr>
            </w:pPr>
            <w:r>
              <w:rPr>
                <w:rFonts w:ascii="Book Antiqua" w:hAnsi="Book Antiqua"/>
                <w:color w:val="000000"/>
                <w:szCs w:val="24"/>
              </w:rPr>
              <w:t xml:space="preserve">6.  </w:t>
            </w:r>
            <w:r w:rsidR="001724AE">
              <w:rPr>
                <w:rFonts w:ascii="Book Antiqua" w:hAnsi="Book Antiqua"/>
                <w:color w:val="000000"/>
                <w:szCs w:val="24"/>
              </w:rPr>
              <w:t>No Objection letter from the immediate Supervisor.</w:t>
            </w:r>
          </w:p>
          <w:p w14:paraId="7417B5C2" w14:textId="77777777" w:rsidR="00260F0F" w:rsidRDefault="00260F0F" w:rsidP="00CB0B16">
            <w:pPr>
              <w:rPr>
                <w:rFonts w:ascii="Book Antiqua" w:hAnsi="Book Antiqua"/>
                <w:color w:val="000000"/>
                <w:szCs w:val="24"/>
              </w:rPr>
            </w:pPr>
            <w:r>
              <w:rPr>
                <w:rFonts w:ascii="Book Antiqua" w:hAnsi="Book Antiqua"/>
                <w:color w:val="000000"/>
                <w:szCs w:val="24"/>
              </w:rPr>
              <w:t xml:space="preserve">7. Work experience certificates. </w:t>
            </w:r>
          </w:p>
          <w:p w14:paraId="62C5B88E" w14:textId="5645FD3F" w:rsidR="00260F0F" w:rsidRDefault="00260F0F" w:rsidP="00CB0B16">
            <w:pPr>
              <w:rPr>
                <w:rFonts w:ascii="Book Antiqua" w:hAnsi="Book Antiqua"/>
                <w:color w:val="000000"/>
                <w:szCs w:val="24"/>
              </w:rPr>
            </w:pPr>
            <w:r>
              <w:rPr>
                <w:rFonts w:ascii="Book Antiqua" w:hAnsi="Book Antiqua"/>
                <w:color w:val="000000"/>
                <w:szCs w:val="24"/>
              </w:rPr>
              <w:t xml:space="preserve">8. </w:t>
            </w:r>
            <w:r w:rsidR="00D53D7B">
              <w:rPr>
                <w:rFonts w:ascii="Book Antiqua" w:hAnsi="Book Antiqua"/>
                <w:color w:val="000000"/>
                <w:szCs w:val="24"/>
              </w:rPr>
              <w:t xml:space="preserve">Original </w:t>
            </w:r>
            <w:r>
              <w:rPr>
                <w:rFonts w:ascii="Book Antiqua" w:hAnsi="Book Antiqua"/>
                <w:color w:val="000000"/>
                <w:szCs w:val="24"/>
              </w:rPr>
              <w:t>Medical fitness certificate.</w:t>
            </w:r>
          </w:p>
          <w:p w14:paraId="059231CA" w14:textId="671AD168" w:rsidR="00D53D7B" w:rsidRPr="000B76A5" w:rsidRDefault="00D53D7B" w:rsidP="00CB0B16">
            <w:pPr>
              <w:rPr>
                <w:rFonts w:ascii="Book Antiqua" w:hAnsi="Book Antiqua"/>
                <w:color w:val="000000"/>
                <w:szCs w:val="24"/>
              </w:rPr>
            </w:pPr>
          </w:p>
        </w:tc>
      </w:tr>
      <w:tr w:rsidR="00AA69B2" w:rsidRPr="004F50B2" w14:paraId="0F598C54" w14:textId="77777777" w:rsidTr="007C6998">
        <w:trPr>
          <w:trHeight w:val="243"/>
        </w:trPr>
        <w:tc>
          <w:tcPr>
            <w:tcW w:w="13962" w:type="dxa"/>
            <w:gridSpan w:val="6"/>
            <w:tcBorders>
              <w:top w:val="nil"/>
              <w:left w:val="single" w:sz="8" w:space="0" w:color="000000"/>
              <w:bottom w:val="nil"/>
              <w:right w:val="single" w:sz="8" w:space="0" w:color="000000"/>
            </w:tcBorders>
            <w:shd w:val="clear" w:color="auto" w:fill="auto"/>
            <w:noWrap/>
            <w:vAlign w:val="center"/>
            <w:hideMark/>
          </w:tcPr>
          <w:p w14:paraId="5C85AD63" w14:textId="1D096FEC" w:rsidR="00AA69B2" w:rsidRPr="000B76A5" w:rsidRDefault="005205AA" w:rsidP="000B76A5">
            <w:pPr>
              <w:rPr>
                <w:rFonts w:ascii="Book Antiqua" w:hAnsi="Book Antiqua"/>
                <w:color w:val="000000"/>
                <w:szCs w:val="24"/>
              </w:rPr>
            </w:pPr>
            <w:r>
              <w:rPr>
                <w:rFonts w:ascii="Book Antiqua" w:hAnsi="Book Antiqua"/>
                <w:color w:val="000000"/>
                <w:szCs w:val="24"/>
              </w:rPr>
              <w:t xml:space="preserve">The candidates will be shortlisted based on the work experience. If the number of applicants is huge even after short listing, applicants will further be shortlisted based on the academic marks obtained. </w:t>
            </w:r>
            <w:r w:rsidR="000B76A5" w:rsidRPr="000B76A5">
              <w:rPr>
                <w:rFonts w:ascii="Book Antiqua" w:hAnsi="Book Antiqua"/>
                <w:color w:val="000000"/>
                <w:szCs w:val="24"/>
              </w:rPr>
              <w:t>Only shortlisted candidates will be contacted for the interview.  Shortlisted candidates will be required to produce the original documents during the interview for verification.  The Management of FCBL reserves the right to reject all or any applicant without citing any reasons thereof.</w:t>
            </w:r>
          </w:p>
        </w:tc>
      </w:tr>
      <w:tr w:rsidR="00AA69B2" w:rsidRPr="004F50B2" w14:paraId="53C07D7A" w14:textId="77777777" w:rsidTr="007C6998">
        <w:trPr>
          <w:trHeight w:val="563"/>
        </w:trPr>
        <w:tc>
          <w:tcPr>
            <w:tcW w:w="13962" w:type="dxa"/>
            <w:gridSpan w:val="6"/>
            <w:tcBorders>
              <w:top w:val="nil"/>
              <w:left w:val="single" w:sz="8" w:space="0" w:color="000000"/>
              <w:bottom w:val="nil"/>
              <w:right w:val="single" w:sz="8" w:space="0" w:color="000000"/>
            </w:tcBorders>
            <w:shd w:val="clear" w:color="auto" w:fill="auto"/>
            <w:vAlign w:val="center"/>
            <w:hideMark/>
          </w:tcPr>
          <w:p w14:paraId="7969326D" w14:textId="77777777" w:rsidR="00AA69B2" w:rsidRPr="007C6998" w:rsidRDefault="00AA69B2" w:rsidP="00CB0B16">
            <w:pPr>
              <w:rPr>
                <w:rFonts w:ascii="Book Antiqua" w:hAnsi="Book Antiqua"/>
                <w:color w:val="000000"/>
                <w:sz w:val="6"/>
                <w:szCs w:val="24"/>
              </w:rPr>
            </w:pPr>
          </w:p>
        </w:tc>
      </w:tr>
      <w:tr w:rsidR="00AA69B2" w:rsidRPr="004F50B2" w14:paraId="3E8E0B9F" w14:textId="77777777" w:rsidTr="007C6998">
        <w:trPr>
          <w:trHeight w:val="530"/>
        </w:trPr>
        <w:tc>
          <w:tcPr>
            <w:tcW w:w="13962" w:type="dxa"/>
            <w:gridSpan w:val="6"/>
            <w:tcBorders>
              <w:top w:val="nil"/>
              <w:left w:val="single" w:sz="8" w:space="0" w:color="000000"/>
              <w:bottom w:val="single" w:sz="8" w:space="0" w:color="000000"/>
              <w:right w:val="single" w:sz="8" w:space="0" w:color="000000"/>
            </w:tcBorders>
            <w:shd w:val="clear" w:color="auto" w:fill="auto"/>
            <w:noWrap/>
            <w:vAlign w:val="center"/>
            <w:hideMark/>
          </w:tcPr>
          <w:p w14:paraId="1A9A9128" w14:textId="77777777" w:rsidR="00AA69B2" w:rsidRPr="001724AE" w:rsidRDefault="000B66CC" w:rsidP="001724AE">
            <w:pPr>
              <w:autoSpaceDE w:val="0"/>
              <w:autoSpaceDN w:val="0"/>
              <w:adjustRightInd w:val="0"/>
              <w:jc w:val="left"/>
              <w:rPr>
                <w:rFonts w:ascii="Book Antiqua" w:eastAsiaTheme="minorHAnsi" w:hAnsi="Book Antiqua" w:cs="Verdana"/>
                <w:szCs w:val="24"/>
                <w:lang w:val="en-US" w:eastAsia="en-US"/>
              </w:rPr>
            </w:pPr>
            <w:hyperlink w:history="1">
              <w:r w:rsidR="001724AE" w:rsidRPr="001724AE">
                <w:rPr>
                  <w:rStyle w:val="Hyperlink"/>
                  <w:rFonts w:ascii="Book Antiqua" w:hAnsi="Book Antiqua" w:cs="Calibri"/>
                  <w:szCs w:val="24"/>
                </w:rPr>
                <w:t xml:space="preserve">For detailed ToR, please visit www.fcbl.bt or contact ADM, HRAD @ </w:t>
              </w:r>
              <w:r w:rsidR="001724AE" w:rsidRPr="001724AE">
                <w:rPr>
                  <w:rStyle w:val="Hyperlink"/>
                  <w:rFonts w:ascii="Book Antiqua" w:eastAsiaTheme="minorHAnsi" w:hAnsi="Book Antiqua" w:cs="Verdana"/>
                  <w:szCs w:val="24"/>
                  <w:lang w:val="en-US" w:eastAsia="en-US"/>
                </w:rPr>
                <w:t>05-251739</w:t>
              </w:r>
              <w:r w:rsidR="001724AE" w:rsidRPr="001724AE">
                <w:rPr>
                  <w:rStyle w:val="Hyperlink"/>
                  <w:rFonts w:ascii="Book Antiqua" w:hAnsi="Book Antiqua" w:cs="Calibri"/>
                  <w:szCs w:val="24"/>
                </w:rPr>
                <w:t>, Ext.515 or 17241400 during office hours.</w:t>
              </w:r>
            </w:hyperlink>
            <w:r w:rsidR="00AA69B2" w:rsidRPr="001724AE">
              <w:rPr>
                <w:rFonts w:ascii="Book Antiqua" w:hAnsi="Book Antiqua" w:cs="Calibri"/>
                <w:color w:val="0000FF"/>
                <w:szCs w:val="24"/>
                <w:u w:val="single"/>
              </w:rPr>
              <w:t xml:space="preserve">    </w:t>
            </w:r>
          </w:p>
          <w:p w14:paraId="36BF6B39" w14:textId="77777777" w:rsidR="00AA69B2" w:rsidRPr="000B76A5" w:rsidRDefault="00AA69B2" w:rsidP="00CB0B16">
            <w:pPr>
              <w:rPr>
                <w:rFonts w:ascii="Book Antiqua" w:hAnsi="Book Antiqua" w:cs="Calibri"/>
                <w:color w:val="0000FF"/>
                <w:u w:val="single"/>
              </w:rPr>
            </w:pPr>
            <w:r w:rsidRPr="000B76A5">
              <w:rPr>
                <w:rFonts w:ascii="Book Antiqua" w:hAnsi="Book Antiqua" w:cs="Calibri"/>
                <w:color w:val="0000FF"/>
                <w:u w:val="single"/>
              </w:rPr>
              <w:t xml:space="preserve">     </w:t>
            </w:r>
          </w:p>
          <w:p w14:paraId="68812C51" w14:textId="77777777" w:rsidR="00AA69B2" w:rsidRPr="000B76A5" w:rsidRDefault="00AA69B2" w:rsidP="00CB0B16">
            <w:pPr>
              <w:jc w:val="right"/>
              <w:rPr>
                <w:rFonts w:ascii="Book Antiqua" w:hAnsi="Book Antiqua"/>
                <w:b/>
                <w:szCs w:val="24"/>
              </w:rPr>
            </w:pPr>
            <w:r w:rsidRPr="000B76A5">
              <w:rPr>
                <w:rFonts w:ascii="Book Antiqua" w:hAnsi="Book Antiqua"/>
                <w:b/>
                <w:szCs w:val="24"/>
              </w:rPr>
              <w:t xml:space="preserve">FCBL Management </w:t>
            </w:r>
          </w:p>
        </w:tc>
      </w:tr>
    </w:tbl>
    <w:p w14:paraId="6A60B7B0" w14:textId="77777777" w:rsidR="00256824" w:rsidRPr="00AA69B2" w:rsidRDefault="00256824" w:rsidP="00AA69B2"/>
    <w:sectPr w:rsidR="00256824" w:rsidRPr="00AA69B2" w:rsidSect="007C6998">
      <w:headerReference w:type="default" r:id="rId9"/>
      <w:footerReference w:type="default" r:id="rId10"/>
      <w:pgSz w:w="15840" w:h="12240" w:orient="landscape"/>
      <w:pgMar w:top="1800" w:right="331" w:bottom="994" w:left="1440" w:header="187" w:footer="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D108A" w14:textId="77777777" w:rsidR="000B66CC" w:rsidRDefault="000B66CC" w:rsidP="005529C7">
      <w:r>
        <w:separator/>
      </w:r>
    </w:p>
  </w:endnote>
  <w:endnote w:type="continuationSeparator" w:id="0">
    <w:p w14:paraId="487B6802" w14:textId="77777777" w:rsidR="000B66CC" w:rsidRDefault="000B66CC" w:rsidP="0055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3E31" w14:textId="77777777" w:rsidR="005205AA" w:rsidRDefault="005205AA">
    <w:pPr>
      <w:pStyle w:val="Footer"/>
    </w:pPr>
    <w:r>
      <w:rPr>
        <w:noProof/>
        <w:lang w:val="en-US" w:eastAsia="en-US"/>
      </w:rPr>
      <w:drawing>
        <wp:inline distT="0" distB="0" distL="0" distR="0" wp14:anchorId="724B4AF4" wp14:editId="4D877025">
          <wp:extent cx="5943600" cy="596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969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5A2BC" w14:textId="77777777" w:rsidR="000B66CC" w:rsidRDefault="000B66CC" w:rsidP="005529C7">
      <w:r>
        <w:separator/>
      </w:r>
    </w:p>
  </w:footnote>
  <w:footnote w:type="continuationSeparator" w:id="0">
    <w:p w14:paraId="55F8A785" w14:textId="77777777" w:rsidR="000B66CC" w:rsidRDefault="000B66CC" w:rsidP="00552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59691" w14:textId="77777777" w:rsidR="005205AA" w:rsidRDefault="005205AA" w:rsidP="00F211A5">
    <w:pPr>
      <w:pStyle w:val="Header"/>
      <w:tabs>
        <w:tab w:val="left" w:pos="2580"/>
        <w:tab w:val="left" w:pos="2985"/>
      </w:tabs>
      <w:spacing w:after="120" w:line="276" w:lineRule="auto"/>
      <w:jc w:val="center"/>
      <w:rPr>
        <w:b/>
        <w:color w:val="24563C"/>
        <w:sz w:val="18"/>
        <w:szCs w:val="18"/>
      </w:rPr>
    </w:pPr>
  </w:p>
  <w:p w14:paraId="3B8DFCF0" w14:textId="77777777" w:rsidR="005205AA" w:rsidRPr="0005014E" w:rsidRDefault="005205AA" w:rsidP="00F211A5">
    <w:pPr>
      <w:pStyle w:val="Header"/>
      <w:tabs>
        <w:tab w:val="left" w:pos="2580"/>
        <w:tab w:val="left" w:pos="2985"/>
      </w:tabs>
      <w:spacing w:after="120" w:line="276" w:lineRule="auto"/>
      <w:jc w:val="center"/>
      <w:rPr>
        <w:b/>
        <w:color w:val="24563C"/>
        <w:sz w:val="18"/>
        <w:szCs w:val="18"/>
      </w:rPr>
    </w:pPr>
    <w:r>
      <w:rPr>
        <w:b/>
        <w:noProof/>
        <w:color w:val="24563C"/>
        <w:sz w:val="18"/>
        <w:szCs w:val="18"/>
        <w:lang w:val="en-US" w:eastAsia="en-US"/>
      </w:rPr>
      <w:drawing>
        <wp:inline distT="0" distB="0" distL="0" distR="0" wp14:anchorId="4A60686D" wp14:editId="6F92EAEC">
          <wp:extent cx="5943600" cy="964406"/>
          <wp:effectExtent l="0" t="0" r="0" b="7620"/>
          <wp:docPr id="1" name="Picture 1" descr="C:\Users\Ramesh\Desktop\letterhead\head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esh\Desktop\letterhead\head offi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6440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05F1"/>
    <w:multiLevelType w:val="hybridMultilevel"/>
    <w:tmpl w:val="189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C1B1C"/>
    <w:multiLevelType w:val="hybridMultilevel"/>
    <w:tmpl w:val="BAB2EFB0"/>
    <w:lvl w:ilvl="0" w:tplc="1D6AEA00">
      <w:start w:val="2"/>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09FC2747"/>
    <w:multiLevelType w:val="hybridMultilevel"/>
    <w:tmpl w:val="17FA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D7204"/>
    <w:multiLevelType w:val="hybridMultilevel"/>
    <w:tmpl w:val="AB76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94030"/>
    <w:multiLevelType w:val="hybridMultilevel"/>
    <w:tmpl w:val="7AA8F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165FB"/>
    <w:multiLevelType w:val="hybridMultilevel"/>
    <w:tmpl w:val="8C4A78FE"/>
    <w:lvl w:ilvl="0" w:tplc="88604A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AA6896"/>
    <w:multiLevelType w:val="hybridMultilevel"/>
    <w:tmpl w:val="FF08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05216"/>
    <w:multiLevelType w:val="hybridMultilevel"/>
    <w:tmpl w:val="9B0E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5A6BB5"/>
    <w:multiLevelType w:val="hybridMultilevel"/>
    <w:tmpl w:val="B3F4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8D51B2"/>
    <w:multiLevelType w:val="hybridMultilevel"/>
    <w:tmpl w:val="E2E8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C6054"/>
    <w:multiLevelType w:val="hybridMultilevel"/>
    <w:tmpl w:val="9EEC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87A42"/>
    <w:multiLevelType w:val="singleLevel"/>
    <w:tmpl w:val="0E6C835A"/>
    <w:lvl w:ilvl="0">
      <w:start w:val="6"/>
      <w:numFmt w:val="decimal"/>
      <w:lvlText w:val="%1."/>
      <w:lvlJc w:val="left"/>
      <w:pPr>
        <w:tabs>
          <w:tab w:val="num" w:pos="720"/>
        </w:tabs>
        <w:ind w:left="720" w:hanging="720"/>
      </w:pPr>
      <w:rPr>
        <w:rFonts w:hint="default"/>
      </w:rPr>
    </w:lvl>
  </w:abstractNum>
  <w:abstractNum w:abstractNumId="12">
    <w:nsid w:val="1E1C58DE"/>
    <w:multiLevelType w:val="hybridMultilevel"/>
    <w:tmpl w:val="BEA68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85032"/>
    <w:multiLevelType w:val="hybridMultilevel"/>
    <w:tmpl w:val="BD04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9237D1"/>
    <w:multiLevelType w:val="hybridMultilevel"/>
    <w:tmpl w:val="1BA87EC0"/>
    <w:lvl w:ilvl="0" w:tplc="31BA26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573AAB"/>
    <w:multiLevelType w:val="hybridMultilevel"/>
    <w:tmpl w:val="F082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120FF"/>
    <w:multiLevelType w:val="hybridMultilevel"/>
    <w:tmpl w:val="3BEE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E145E1"/>
    <w:multiLevelType w:val="hybridMultilevel"/>
    <w:tmpl w:val="14F2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0C4F71"/>
    <w:multiLevelType w:val="hybridMultilevel"/>
    <w:tmpl w:val="C622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4A7779"/>
    <w:multiLevelType w:val="hybridMultilevel"/>
    <w:tmpl w:val="3E26C8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CA2D24"/>
    <w:multiLevelType w:val="hybridMultilevel"/>
    <w:tmpl w:val="F914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49214C"/>
    <w:multiLevelType w:val="hybridMultilevel"/>
    <w:tmpl w:val="4BD0F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A24630"/>
    <w:multiLevelType w:val="hybridMultilevel"/>
    <w:tmpl w:val="EBC2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1A5105"/>
    <w:multiLevelType w:val="hybridMultilevel"/>
    <w:tmpl w:val="C9A2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8A7097"/>
    <w:multiLevelType w:val="hybridMultilevel"/>
    <w:tmpl w:val="43DE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C000F4"/>
    <w:multiLevelType w:val="hybridMultilevel"/>
    <w:tmpl w:val="A2AA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1E260D"/>
    <w:multiLevelType w:val="hybridMultilevel"/>
    <w:tmpl w:val="0F00E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172C86"/>
    <w:multiLevelType w:val="hybridMultilevel"/>
    <w:tmpl w:val="8A2E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555D5C"/>
    <w:multiLevelType w:val="hybridMultilevel"/>
    <w:tmpl w:val="C44C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7C2B24"/>
    <w:multiLevelType w:val="hybridMultilevel"/>
    <w:tmpl w:val="A3A2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A11A70"/>
    <w:multiLevelType w:val="hybridMultilevel"/>
    <w:tmpl w:val="FCF2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F525CD"/>
    <w:multiLevelType w:val="hybridMultilevel"/>
    <w:tmpl w:val="D1CC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875729"/>
    <w:multiLevelType w:val="hybridMultilevel"/>
    <w:tmpl w:val="3416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B41C89"/>
    <w:multiLevelType w:val="hybridMultilevel"/>
    <w:tmpl w:val="D5FE15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AB4714"/>
    <w:multiLevelType w:val="hybridMultilevel"/>
    <w:tmpl w:val="02B41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7C0C2C"/>
    <w:multiLevelType w:val="hybridMultilevel"/>
    <w:tmpl w:val="EFE8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AD1556"/>
    <w:multiLevelType w:val="hybridMultilevel"/>
    <w:tmpl w:val="7CD0A1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0808D0"/>
    <w:multiLevelType w:val="hybridMultilevel"/>
    <w:tmpl w:val="9DF6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97741"/>
    <w:multiLevelType w:val="hybridMultilevel"/>
    <w:tmpl w:val="740A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341480"/>
    <w:multiLevelType w:val="hybridMultilevel"/>
    <w:tmpl w:val="670CC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AE4CB2"/>
    <w:multiLevelType w:val="hybridMultilevel"/>
    <w:tmpl w:val="63065ED8"/>
    <w:lvl w:ilvl="0" w:tplc="018E0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3B443D"/>
    <w:multiLevelType w:val="hybridMultilevel"/>
    <w:tmpl w:val="334AFE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4D5F52"/>
    <w:multiLevelType w:val="hybridMultilevel"/>
    <w:tmpl w:val="42D6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B73965"/>
    <w:multiLevelType w:val="hybridMultilevel"/>
    <w:tmpl w:val="2160D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C25D38"/>
    <w:multiLevelType w:val="hybridMultilevel"/>
    <w:tmpl w:val="DC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5D5FC8"/>
    <w:multiLevelType w:val="hybridMultilevel"/>
    <w:tmpl w:val="983E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CE0A96"/>
    <w:multiLevelType w:val="hybridMultilevel"/>
    <w:tmpl w:val="AE88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056F56"/>
    <w:multiLevelType w:val="singleLevel"/>
    <w:tmpl w:val="0409000F"/>
    <w:lvl w:ilvl="0">
      <w:start w:val="12"/>
      <w:numFmt w:val="decimal"/>
      <w:lvlText w:val="%1."/>
      <w:lvlJc w:val="left"/>
      <w:pPr>
        <w:tabs>
          <w:tab w:val="num" w:pos="360"/>
        </w:tabs>
        <w:ind w:left="360" w:hanging="360"/>
      </w:pPr>
      <w:rPr>
        <w:rFonts w:hint="default"/>
      </w:rPr>
    </w:lvl>
  </w:abstractNum>
  <w:abstractNum w:abstractNumId="48">
    <w:nsid w:val="7E5A0501"/>
    <w:multiLevelType w:val="hybridMultilevel"/>
    <w:tmpl w:val="6C0A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874511"/>
    <w:multiLevelType w:val="hybridMultilevel"/>
    <w:tmpl w:val="C93477D0"/>
    <w:lvl w:ilvl="0" w:tplc="B6A090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14"/>
  </w:num>
  <w:num w:numId="3">
    <w:abstractNumId w:val="0"/>
  </w:num>
  <w:num w:numId="4">
    <w:abstractNumId w:val="8"/>
  </w:num>
  <w:num w:numId="5">
    <w:abstractNumId w:val="18"/>
  </w:num>
  <w:num w:numId="6">
    <w:abstractNumId w:val="15"/>
  </w:num>
  <w:num w:numId="7">
    <w:abstractNumId w:val="9"/>
  </w:num>
  <w:num w:numId="8">
    <w:abstractNumId w:val="3"/>
  </w:num>
  <w:num w:numId="9">
    <w:abstractNumId w:val="27"/>
  </w:num>
  <w:num w:numId="10">
    <w:abstractNumId w:val="45"/>
  </w:num>
  <w:num w:numId="11">
    <w:abstractNumId w:val="37"/>
  </w:num>
  <w:num w:numId="12">
    <w:abstractNumId w:val="2"/>
  </w:num>
  <w:num w:numId="13">
    <w:abstractNumId w:val="6"/>
  </w:num>
  <w:num w:numId="14">
    <w:abstractNumId w:val="25"/>
  </w:num>
  <w:num w:numId="15">
    <w:abstractNumId w:val="7"/>
  </w:num>
  <w:num w:numId="16">
    <w:abstractNumId w:val="42"/>
  </w:num>
  <w:num w:numId="17">
    <w:abstractNumId w:val="10"/>
  </w:num>
  <w:num w:numId="18">
    <w:abstractNumId w:val="13"/>
  </w:num>
  <w:num w:numId="19">
    <w:abstractNumId w:val="4"/>
  </w:num>
  <w:num w:numId="20">
    <w:abstractNumId w:val="34"/>
  </w:num>
  <w:num w:numId="21">
    <w:abstractNumId w:val="33"/>
  </w:num>
  <w:num w:numId="22">
    <w:abstractNumId w:val="35"/>
  </w:num>
  <w:num w:numId="23">
    <w:abstractNumId w:val="40"/>
  </w:num>
  <w:num w:numId="24">
    <w:abstractNumId w:val="39"/>
  </w:num>
  <w:num w:numId="25">
    <w:abstractNumId w:val="1"/>
  </w:num>
  <w:num w:numId="26">
    <w:abstractNumId w:val="5"/>
  </w:num>
  <w:num w:numId="27">
    <w:abstractNumId w:val="11"/>
  </w:num>
  <w:num w:numId="28">
    <w:abstractNumId w:val="47"/>
  </w:num>
  <w:num w:numId="29">
    <w:abstractNumId w:val="49"/>
  </w:num>
  <w:num w:numId="30">
    <w:abstractNumId w:val="24"/>
  </w:num>
  <w:num w:numId="31">
    <w:abstractNumId w:val="12"/>
  </w:num>
  <w:num w:numId="32">
    <w:abstractNumId w:val="30"/>
  </w:num>
  <w:num w:numId="33">
    <w:abstractNumId w:val="46"/>
  </w:num>
  <w:num w:numId="34">
    <w:abstractNumId w:val="28"/>
  </w:num>
  <w:num w:numId="35">
    <w:abstractNumId w:val="43"/>
  </w:num>
  <w:num w:numId="36">
    <w:abstractNumId w:val="22"/>
  </w:num>
  <w:num w:numId="37">
    <w:abstractNumId w:val="23"/>
  </w:num>
  <w:num w:numId="38">
    <w:abstractNumId w:val="16"/>
  </w:num>
  <w:num w:numId="39">
    <w:abstractNumId w:val="38"/>
  </w:num>
  <w:num w:numId="40">
    <w:abstractNumId w:val="32"/>
  </w:num>
  <w:num w:numId="41">
    <w:abstractNumId w:val="26"/>
  </w:num>
  <w:num w:numId="42">
    <w:abstractNumId w:val="36"/>
  </w:num>
  <w:num w:numId="43">
    <w:abstractNumId w:val="19"/>
  </w:num>
  <w:num w:numId="44">
    <w:abstractNumId w:val="41"/>
  </w:num>
  <w:num w:numId="45">
    <w:abstractNumId w:val="44"/>
  </w:num>
  <w:num w:numId="46">
    <w:abstractNumId w:val="17"/>
  </w:num>
  <w:num w:numId="47">
    <w:abstractNumId w:val="21"/>
  </w:num>
  <w:num w:numId="48">
    <w:abstractNumId w:val="29"/>
  </w:num>
  <w:num w:numId="49">
    <w:abstractNumId w:val="31"/>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C7"/>
    <w:rsid w:val="000034C7"/>
    <w:rsid w:val="00007063"/>
    <w:rsid w:val="0000791F"/>
    <w:rsid w:val="00035667"/>
    <w:rsid w:val="00041769"/>
    <w:rsid w:val="00045231"/>
    <w:rsid w:val="0005014E"/>
    <w:rsid w:val="00054E3F"/>
    <w:rsid w:val="00066137"/>
    <w:rsid w:val="0006691D"/>
    <w:rsid w:val="000729C2"/>
    <w:rsid w:val="00073E91"/>
    <w:rsid w:val="0007479D"/>
    <w:rsid w:val="00077F7A"/>
    <w:rsid w:val="00080A9F"/>
    <w:rsid w:val="00083126"/>
    <w:rsid w:val="00092149"/>
    <w:rsid w:val="00093D0B"/>
    <w:rsid w:val="00096379"/>
    <w:rsid w:val="000A0240"/>
    <w:rsid w:val="000A22D0"/>
    <w:rsid w:val="000B66CC"/>
    <w:rsid w:val="000B764C"/>
    <w:rsid w:val="000B76A5"/>
    <w:rsid w:val="000C12C4"/>
    <w:rsid w:val="000C154F"/>
    <w:rsid w:val="000C253A"/>
    <w:rsid w:val="000C5D04"/>
    <w:rsid w:val="000D1651"/>
    <w:rsid w:val="000D40D9"/>
    <w:rsid w:val="000D6A7F"/>
    <w:rsid w:val="000E57BA"/>
    <w:rsid w:val="000E76FC"/>
    <w:rsid w:val="00101A94"/>
    <w:rsid w:val="00112BCB"/>
    <w:rsid w:val="00116E36"/>
    <w:rsid w:val="001478DC"/>
    <w:rsid w:val="00150AFB"/>
    <w:rsid w:val="0015307E"/>
    <w:rsid w:val="0016353E"/>
    <w:rsid w:val="001710A3"/>
    <w:rsid w:val="001724AE"/>
    <w:rsid w:val="001746A4"/>
    <w:rsid w:val="001840EA"/>
    <w:rsid w:val="00192A3A"/>
    <w:rsid w:val="00194136"/>
    <w:rsid w:val="00194695"/>
    <w:rsid w:val="00196749"/>
    <w:rsid w:val="001A3262"/>
    <w:rsid w:val="001B433E"/>
    <w:rsid w:val="001C2EB3"/>
    <w:rsid w:val="001F10AE"/>
    <w:rsid w:val="002027C7"/>
    <w:rsid w:val="002027F7"/>
    <w:rsid w:val="00203174"/>
    <w:rsid w:val="00210C3D"/>
    <w:rsid w:val="0021239C"/>
    <w:rsid w:val="00215E3A"/>
    <w:rsid w:val="00216067"/>
    <w:rsid w:val="00216BDA"/>
    <w:rsid w:val="0022040F"/>
    <w:rsid w:val="00221224"/>
    <w:rsid w:val="0022424B"/>
    <w:rsid w:val="00226073"/>
    <w:rsid w:val="0023059E"/>
    <w:rsid w:val="002319F4"/>
    <w:rsid w:val="00231CE0"/>
    <w:rsid w:val="002332C6"/>
    <w:rsid w:val="00235FD0"/>
    <w:rsid w:val="00245C25"/>
    <w:rsid w:val="002510CD"/>
    <w:rsid w:val="00256824"/>
    <w:rsid w:val="00260F0F"/>
    <w:rsid w:val="00267337"/>
    <w:rsid w:val="002772CD"/>
    <w:rsid w:val="0028756F"/>
    <w:rsid w:val="00290928"/>
    <w:rsid w:val="002A58F5"/>
    <w:rsid w:val="002C161E"/>
    <w:rsid w:val="002C2F29"/>
    <w:rsid w:val="002C335F"/>
    <w:rsid w:val="002C33F0"/>
    <w:rsid w:val="002C412F"/>
    <w:rsid w:val="002D1AE9"/>
    <w:rsid w:val="002D7F58"/>
    <w:rsid w:val="002E3056"/>
    <w:rsid w:val="002F613B"/>
    <w:rsid w:val="00303953"/>
    <w:rsid w:val="0030553B"/>
    <w:rsid w:val="00307CA6"/>
    <w:rsid w:val="00311670"/>
    <w:rsid w:val="00313792"/>
    <w:rsid w:val="003229B3"/>
    <w:rsid w:val="00324479"/>
    <w:rsid w:val="003268D8"/>
    <w:rsid w:val="00334772"/>
    <w:rsid w:val="00335D77"/>
    <w:rsid w:val="00335EE3"/>
    <w:rsid w:val="00337498"/>
    <w:rsid w:val="00347EB9"/>
    <w:rsid w:val="0035390C"/>
    <w:rsid w:val="00355ED6"/>
    <w:rsid w:val="00366A6D"/>
    <w:rsid w:val="00370012"/>
    <w:rsid w:val="00370643"/>
    <w:rsid w:val="003809D8"/>
    <w:rsid w:val="00381161"/>
    <w:rsid w:val="003824D6"/>
    <w:rsid w:val="0039693A"/>
    <w:rsid w:val="003A5930"/>
    <w:rsid w:val="003B2DB1"/>
    <w:rsid w:val="003C26D8"/>
    <w:rsid w:val="003E7C09"/>
    <w:rsid w:val="003F1431"/>
    <w:rsid w:val="003F7A28"/>
    <w:rsid w:val="00406FE4"/>
    <w:rsid w:val="00407392"/>
    <w:rsid w:val="00414CC6"/>
    <w:rsid w:val="00423985"/>
    <w:rsid w:val="00424316"/>
    <w:rsid w:val="004254E9"/>
    <w:rsid w:val="00427D83"/>
    <w:rsid w:val="004305AB"/>
    <w:rsid w:val="004415BB"/>
    <w:rsid w:val="00446D05"/>
    <w:rsid w:val="004553A5"/>
    <w:rsid w:val="00465F52"/>
    <w:rsid w:val="0046670C"/>
    <w:rsid w:val="0047127E"/>
    <w:rsid w:val="004900AE"/>
    <w:rsid w:val="004931FB"/>
    <w:rsid w:val="004A3A14"/>
    <w:rsid w:val="004A5473"/>
    <w:rsid w:val="004A7D66"/>
    <w:rsid w:val="004B051D"/>
    <w:rsid w:val="004B44AD"/>
    <w:rsid w:val="004B5A39"/>
    <w:rsid w:val="004B7B11"/>
    <w:rsid w:val="004C5D7B"/>
    <w:rsid w:val="004E3AE7"/>
    <w:rsid w:val="004E56BE"/>
    <w:rsid w:val="004F19E6"/>
    <w:rsid w:val="0050324B"/>
    <w:rsid w:val="00503555"/>
    <w:rsid w:val="00510851"/>
    <w:rsid w:val="00511133"/>
    <w:rsid w:val="005205AA"/>
    <w:rsid w:val="00525563"/>
    <w:rsid w:val="00541EFB"/>
    <w:rsid w:val="005529C7"/>
    <w:rsid w:val="00584840"/>
    <w:rsid w:val="005850B5"/>
    <w:rsid w:val="00585A97"/>
    <w:rsid w:val="0059130A"/>
    <w:rsid w:val="00594776"/>
    <w:rsid w:val="005A1192"/>
    <w:rsid w:val="005A341D"/>
    <w:rsid w:val="005A497D"/>
    <w:rsid w:val="005B070F"/>
    <w:rsid w:val="005C1768"/>
    <w:rsid w:val="005D1354"/>
    <w:rsid w:val="005D3987"/>
    <w:rsid w:val="005D65E1"/>
    <w:rsid w:val="005E3CD3"/>
    <w:rsid w:val="005E3FD3"/>
    <w:rsid w:val="005F3A6D"/>
    <w:rsid w:val="005F69E0"/>
    <w:rsid w:val="00605101"/>
    <w:rsid w:val="0061061C"/>
    <w:rsid w:val="00623950"/>
    <w:rsid w:val="00625DC0"/>
    <w:rsid w:val="006264D6"/>
    <w:rsid w:val="00627B52"/>
    <w:rsid w:val="0063536F"/>
    <w:rsid w:val="00637544"/>
    <w:rsid w:val="006453C6"/>
    <w:rsid w:val="00655D68"/>
    <w:rsid w:val="00657EBC"/>
    <w:rsid w:val="006727E7"/>
    <w:rsid w:val="0067395D"/>
    <w:rsid w:val="00674960"/>
    <w:rsid w:val="00680B20"/>
    <w:rsid w:val="00685561"/>
    <w:rsid w:val="006A3FE7"/>
    <w:rsid w:val="006A7C57"/>
    <w:rsid w:val="006B6F14"/>
    <w:rsid w:val="006D1010"/>
    <w:rsid w:val="006D2073"/>
    <w:rsid w:val="006E18F3"/>
    <w:rsid w:val="006F0C6F"/>
    <w:rsid w:val="006F346D"/>
    <w:rsid w:val="007003F1"/>
    <w:rsid w:val="00701199"/>
    <w:rsid w:val="00701F9A"/>
    <w:rsid w:val="00703A91"/>
    <w:rsid w:val="007156E5"/>
    <w:rsid w:val="00725359"/>
    <w:rsid w:val="00752446"/>
    <w:rsid w:val="007548F5"/>
    <w:rsid w:val="00760840"/>
    <w:rsid w:val="00762563"/>
    <w:rsid w:val="00763748"/>
    <w:rsid w:val="0077108C"/>
    <w:rsid w:val="0077181A"/>
    <w:rsid w:val="00774BA6"/>
    <w:rsid w:val="00774F00"/>
    <w:rsid w:val="00776D28"/>
    <w:rsid w:val="00776F15"/>
    <w:rsid w:val="0079102A"/>
    <w:rsid w:val="00793909"/>
    <w:rsid w:val="0079565D"/>
    <w:rsid w:val="007C6998"/>
    <w:rsid w:val="007E462E"/>
    <w:rsid w:val="007E4CE1"/>
    <w:rsid w:val="007E57E6"/>
    <w:rsid w:val="007F1D83"/>
    <w:rsid w:val="007F1D8D"/>
    <w:rsid w:val="00805989"/>
    <w:rsid w:val="0081227E"/>
    <w:rsid w:val="008243AA"/>
    <w:rsid w:val="00826FEE"/>
    <w:rsid w:val="00830238"/>
    <w:rsid w:val="0083671A"/>
    <w:rsid w:val="008427D5"/>
    <w:rsid w:val="0084529F"/>
    <w:rsid w:val="008561CE"/>
    <w:rsid w:val="0087236A"/>
    <w:rsid w:val="00873A97"/>
    <w:rsid w:val="00876E26"/>
    <w:rsid w:val="00893F4F"/>
    <w:rsid w:val="008956DE"/>
    <w:rsid w:val="008A0638"/>
    <w:rsid w:val="008B1A73"/>
    <w:rsid w:val="008B1D59"/>
    <w:rsid w:val="008C3EE8"/>
    <w:rsid w:val="008C4CBB"/>
    <w:rsid w:val="008D4ED7"/>
    <w:rsid w:val="008D4F59"/>
    <w:rsid w:val="008D5C70"/>
    <w:rsid w:val="008D6D07"/>
    <w:rsid w:val="008E33EC"/>
    <w:rsid w:val="008E6382"/>
    <w:rsid w:val="008E6F7A"/>
    <w:rsid w:val="009007C5"/>
    <w:rsid w:val="00904627"/>
    <w:rsid w:val="00907A61"/>
    <w:rsid w:val="00907AFC"/>
    <w:rsid w:val="009155BB"/>
    <w:rsid w:val="00921CC5"/>
    <w:rsid w:val="0092671C"/>
    <w:rsid w:val="00936A0D"/>
    <w:rsid w:val="0095123B"/>
    <w:rsid w:val="00960671"/>
    <w:rsid w:val="00962945"/>
    <w:rsid w:val="009674CC"/>
    <w:rsid w:val="009900E7"/>
    <w:rsid w:val="009A4AF9"/>
    <w:rsid w:val="009B054B"/>
    <w:rsid w:val="009B204C"/>
    <w:rsid w:val="009C614F"/>
    <w:rsid w:val="009D0545"/>
    <w:rsid w:val="00A07740"/>
    <w:rsid w:val="00A110CF"/>
    <w:rsid w:val="00A141B9"/>
    <w:rsid w:val="00A16824"/>
    <w:rsid w:val="00A23261"/>
    <w:rsid w:val="00A2641B"/>
    <w:rsid w:val="00A320DE"/>
    <w:rsid w:val="00A37DFC"/>
    <w:rsid w:val="00A44165"/>
    <w:rsid w:val="00A47FB8"/>
    <w:rsid w:val="00A5011D"/>
    <w:rsid w:val="00A51486"/>
    <w:rsid w:val="00A530DD"/>
    <w:rsid w:val="00A53ACF"/>
    <w:rsid w:val="00A601A6"/>
    <w:rsid w:val="00A73305"/>
    <w:rsid w:val="00A75A6F"/>
    <w:rsid w:val="00A76B0F"/>
    <w:rsid w:val="00A77078"/>
    <w:rsid w:val="00A87CAA"/>
    <w:rsid w:val="00A94227"/>
    <w:rsid w:val="00AA1DD5"/>
    <w:rsid w:val="00AA69B2"/>
    <w:rsid w:val="00AA6BBA"/>
    <w:rsid w:val="00AB3A31"/>
    <w:rsid w:val="00AB74A6"/>
    <w:rsid w:val="00AE0627"/>
    <w:rsid w:val="00AE5A38"/>
    <w:rsid w:val="00AF22E4"/>
    <w:rsid w:val="00AF3F21"/>
    <w:rsid w:val="00B2088A"/>
    <w:rsid w:val="00B34EDF"/>
    <w:rsid w:val="00B42413"/>
    <w:rsid w:val="00B4371D"/>
    <w:rsid w:val="00B47DFB"/>
    <w:rsid w:val="00B61814"/>
    <w:rsid w:val="00B70187"/>
    <w:rsid w:val="00B71263"/>
    <w:rsid w:val="00B71903"/>
    <w:rsid w:val="00B71A48"/>
    <w:rsid w:val="00B85184"/>
    <w:rsid w:val="00B87237"/>
    <w:rsid w:val="00B92F73"/>
    <w:rsid w:val="00B95270"/>
    <w:rsid w:val="00B97226"/>
    <w:rsid w:val="00BA56E9"/>
    <w:rsid w:val="00BB0C84"/>
    <w:rsid w:val="00BB1B4B"/>
    <w:rsid w:val="00BD4A2E"/>
    <w:rsid w:val="00BE0874"/>
    <w:rsid w:val="00C01825"/>
    <w:rsid w:val="00C05462"/>
    <w:rsid w:val="00C0753E"/>
    <w:rsid w:val="00C249C3"/>
    <w:rsid w:val="00C44E3C"/>
    <w:rsid w:val="00C535C0"/>
    <w:rsid w:val="00C53ED4"/>
    <w:rsid w:val="00C6260F"/>
    <w:rsid w:val="00C627C0"/>
    <w:rsid w:val="00C6499E"/>
    <w:rsid w:val="00C70A58"/>
    <w:rsid w:val="00C71955"/>
    <w:rsid w:val="00C71E38"/>
    <w:rsid w:val="00C72FF5"/>
    <w:rsid w:val="00C73577"/>
    <w:rsid w:val="00C743E7"/>
    <w:rsid w:val="00C76F65"/>
    <w:rsid w:val="00C77730"/>
    <w:rsid w:val="00C8355B"/>
    <w:rsid w:val="00C87D04"/>
    <w:rsid w:val="00C903A9"/>
    <w:rsid w:val="00CA44D5"/>
    <w:rsid w:val="00CA49D5"/>
    <w:rsid w:val="00CB0B16"/>
    <w:rsid w:val="00CC1DD0"/>
    <w:rsid w:val="00CC32E4"/>
    <w:rsid w:val="00CC4BAE"/>
    <w:rsid w:val="00CC62E9"/>
    <w:rsid w:val="00CD5814"/>
    <w:rsid w:val="00CE4882"/>
    <w:rsid w:val="00CF716C"/>
    <w:rsid w:val="00D0508F"/>
    <w:rsid w:val="00D06326"/>
    <w:rsid w:val="00D12818"/>
    <w:rsid w:val="00D1469D"/>
    <w:rsid w:val="00D17DF7"/>
    <w:rsid w:val="00D316D1"/>
    <w:rsid w:val="00D361DB"/>
    <w:rsid w:val="00D4241B"/>
    <w:rsid w:val="00D45976"/>
    <w:rsid w:val="00D45F95"/>
    <w:rsid w:val="00D53D7B"/>
    <w:rsid w:val="00D63D45"/>
    <w:rsid w:val="00D65646"/>
    <w:rsid w:val="00D65991"/>
    <w:rsid w:val="00D71D45"/>
    <w:rsid w:val="00D72371"/>
    <w:rsid w:val="00D77162"/>
    <w:rsid w:val="00D80736"/>
    <w:rsid w:val="00D92A3A"/>
    <w:rsid w:val="00D95A5D"/>
    <w:rsid w:val="00DA31F6"/>
    <w:rsid w:val="00DA53A0"/>
    <w:rsid w:val="00DA5D32"/>
    <w:rsid w:val="00DB1793"/>
    <w:rsid w:val="00DB629B"/>
    <w:rsid w:val="00DB7855"/>
    <w:rsid w:val="00DB7CE1"/>
    <w:rsid w:val="00DC05CB"/>
    <w:rsid w:val="00DC5B09"/>
    <w:rsid w:val="00DC691E"/>
    <w:rsid w:val="00DC7D51"/>
    <w:rsid w:val="00DD1188"/>
    <w:rsid w:val="00DD3065"/>
    <w:rsid w:val="00DE0698"/>
    <w:rsid w:val="00DE0C26"/>
    <w:rsid w:val="00DE108C"/>
    <w:rsid w:val="00DE4CD2"/>
    <w:rsid w:val="00DF2F49"/>
    <w:rsid w:val="00DF49FC"/>
    <w:rsid w:val="00E004BC"/>
    <w:rsid w:val="00E11D5A"/>
    <w:rsid w:val="00E17E1D"/>
    <w:rsid w:val="00E2066D"/>
    <w:rsid w:val="00E30191"/>
    <w:rsid w:val="00E34AC2"/>
    <w:rsid w:val="00E469D9"/>
    <w:rsid w:val="00E54AE6"/>
    <w:rsid w:val="00E60B66"/>
    <w:rsid w:val="00E66CA1"/>
    <w:rsid w:val="00E67B90"/>
    <w:rsid w:val="00E72E82"/>
    <w:rsid w:val="00E77A08"/>
    <w:rsid w:val="00E906A0"/>
    <w:rsid w:val="00E97763"/>
    <w:rsid w:val="00EA6DEF"/>
    <w:rsid w:val="00EB6198"/>
    <w:rsid w:val="00EC02C1"/>
    <w:rsid w:val="00EC60EF"/>
    <w:rsid w:val="00ED77BD"/>
    <w:rsid w:val="00EE10E7"/>
    <w:rsid w:val="00EE559F"/>
    <w:rsid w:val="00EF44AA"/>
    <w:rsid w:val="00F073DF"/>
    <w:rsid w:val="00F149EA"/>
    <w:rsid w:val="00F16A3C"/>
    <w:rsid w:val="00F211A5"/>
    <w:rsid w:val="00F44D9A"/>
    <w:rsid w:val="00F4511B"/>
    <w:rsid w:val="00F55333"/>
    <w:rsid w:val="00F7576C"/>
    <w:rsid w:val="00F856B6"/>
    <w:rsid w:val="00F92236"/>
    <w:rsid w:val="00F944C7"/>
    <w:rsid w:val="00F9633F"/>
    <w:rsid w:val="00FB3AE9"/>
    <w:rsid w:val="00FB410B"/>
    <w:rsid w:val="00FD16E6"/>
    <w:rsid w:val="00FD43CE"/>
    <w:rsid w:val="00FE2904"/>
    <w:rsid w:val="00FE663F"/>
    <w:rsid w:val="00FF3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3B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DB1"/>
    <w:pPr>
      <w:spacing w:after="0" w:line="240" w:lineRule="auto"/>
      <w:jc w:val="both"/>
    </w:pPr>
    <w:rPr>
      <w:rFonts w:ascii="Times New Roman" w:eastAsia="Times New Roman" w:hAnsi="Times New Roman" w:cs="Times New Roman"/>
      <w:sz w:val="24"/>
      <w:szCs w:val="20"/>
      <w:lang w:val="en-GB" w:eastAsia="is-IS"/>
    </w:rPr>
  </w:style>
  <w:style w:type="paragraph" w:styleId="Heading1">
    <w:name w:val="heading 1"/>
    <w:basedOn w:val="Normal"/>
    <w:next w:val="Normal"/>
    <w:link w:val="Heading1Char"/>
    <w:uiPriority w:val="9"/>
    <w:qFormat/>
    <w:rsid w:val="007E57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59130A"/>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7"/>
    <w:pPr>
      <w:tabs>
        <w:tab w:val="center" w:pos="4680"/>
        <w:tab w:val="right" w:pos="9360"/>
      </w:tabs>
    </w:pPr>
  </w:style>
  <w:style w:type="character" w:customStyle="1" w:styleId="HeaderChar">
    <w:name w:val="Header Char"/>
    <w:basedOn w:val="DefaultParagraphFont"/>
    <w:link w:val="Header"/>
    <w:uiPriority w:val="99"/>
    <w:rsid w:val="005529C7"/>
  </w:style>
  <w:style w:type="paragraph" w:styleId="Footer">
    <w:name w:val="footer"/>
    <w:basedOn w:val="Normal"/>
    <w:link w:val="FooterChar"/>
    <w:uiPriority w:val="99"/>
    <w:unhideWhenUsed/>
    <w:rsid w:val="005529C7"/>
    <w:pPr>
      <w:tabs>
        <w:tab w:val="center" w:pos="4680"/>
        <w:tab w:val="right" w:pos="9360"/>
      </w:tabs>
    </w:pPr>
  </w:style>
  <w:style w:type="character" w:customStyle="1" w:styleId="FooterChar">
    <w:name w:val="Footer Char"/>
    <w:basedOn w:val="DefaultParagraphFont"/>
    <w:link w:val="Footer"/>
    <w:uiPriority w:val="99"/>
    <w:rsid w:val="005529C7"/>
  </w:style>
  <w:style w:type="paragraph" w:styleId="BalloonText">
    <w:name w:val="Balloon Text"/>
    <w:basedOn w:val="Normal"/>
    <w:link w:val="BalloonTextChar"/>
    <w:uiPriority w:val="99"/>
    <w:semiHidden/>
    <w:unhideWhenUsed/>
    <w:rsid w:val="005529C7"/>
    <w:rPr>
      <w:rFonts w:ascii="Tahoma" w:hAnsi="Tahoma" w:cs="Tahoma"/>
      <w:sz w:val="16"/>
      <w:szCs w:val="16"/>
    </w:rPr>
  </w:style>
  <w:style w:type="character" w:customStyle="1" w:styleId="BalloonTextChar">
    <w:name w:val="Balloon Text Char"/>
    <w:basedOn w:val="DefaultParagraphFont"/>
    <w:link w:val="BalloonText"/>
    <w:uiPriority w:val="99"/>
    <w:semiHidden/>
    <w:rsid w:val="005529C7"/>
    <w:rPr>
      <w:rFonts w:ascii="Tahoma" w:hAnsi="Tahoma" w:cs="Tahoma"/>
      <w:sz w:val="16"/>
      <w:szCs w:val="16"/>
    </w:rPr>
  </w:style>
  <w:style w:type="character" w:styleId="Hyperlink">
    <w:name w:val="Hyperlink"/>
    <w:basedOn w:val="DefaultParagraphFont"/>
    <w:uiPriority w:val="99"/>
    <w:unhideWhenUsed/>
    <w:rsid w:val="00150AFB"/>
    <w:rPr>
      <w:color w:val="0000FF"/>
      <w:u w:val="single"/>
    </w:rPr>
  </w:style>
  <w:style w:type="paragraph" w:styleId="NoSpacing">
    <w:name w:val="No Spacing"/>
    <w:link w:val="NoSpacingChar"/>
    <w:uiPriority w:val="1"/>
    <w:qFormat/>
    <w:rsid w:val="00F073DF"/>
    <w:pPr>
      <w:spacing w:after="0" w:line="240" w:lineRule="auto"/>
      <w:ind w:right="-274"/>
      <w:jc w:val="both"/>
    </w:pPr>
    <w:rPr>
      <w:rFonts w:ascii="Times New Roman" w:eastAsia="Times New Roman" w:hAnsi="Times New Roman" w:cs="Times New Roman"/>
      <w:sz w:val="24"/>
      <w:szCs w:val="24"/>
      <w:lang w:val="en-GB" w:eastAsia="is-IS"/>
    </w:rPr>
  </w:style>
  <w:style w:type="character" w:customStyle="1" w:styleId="NoSpacingChar">
    <w:name w:val="No Spacing Char"/>
    <w:link w:val="NoSpacing"/>
    <w:uiPriority w:val="1"/>
    <w:rsid w:val="00F073DF"/>
    <w:rPr>
      <w:rFonts w:ascii="Times New Roman" w:eastAsia="Times New Roman" w:hAnsi="Times New Roman" w:cs="Times New Roman"/>
      <w:sz w:val="24"/>
      <w:szCs w:val="24"/>
      <w:lang w:val="en-GB" w:eastAsia="is-IS"/>
    </w:rPr>
  </w:style>
  <w:style w:type="paragraph" w:styleId="ListParagraph">
    <w:name w:val="List Paragraph"/>
    <w:basedOn w:val="Normal"/>
    <w:link w:val="ListParagraphChar"/>
    <w:uiPriority w:val="99"/>
    <w:qFormat/>
    <w:rsid w:val="00423985"/>
    <w:pPr>
      <w:ind w:left="720"/>
      <w:contextualSpacing/>
    </w:pPr>
    <w:rPr>
      <w:rFonts w:ascii="Calibri" w:eastAsia="Calibri" w:hAnsi="Calibri"/>
    </w:rPr>
  </w:style>
  <w:style w:type="character" w:customStyle="1" w:styleId="ListParagraphChar">
    <w:name w:val="List Paragraph Char"/>
    <w:link w:val="ListParagraph"/>
    <w:uiPriority w:val="99"/>
    <w:locked/>
    <w:rsid w:val="00423985"/>
    <w:rPr>
      <w:rFonts w:ascii="Calibri" w:eastAsia="Calibri" w:hAnsi="Calibri" w:cs="Times New Roman"/>
      <w:sz w:val="24"/>
      <w:szCs w:val="20"/>
      <w:lang w:val="en-GB" w:eastAsia="is-IS"/>
    </w:rPr>
  </w:style>
  <w:style w:type="character" w:customStyle="1" w:styleId="Heading3Char">
    <w:name w:val="Heading 3 Char"/>
    <w:basedOn w:val="DefaultParagraphFont"/>
    <w:link w:val="Heading3"/>
    <w:rsid w:val="0059130A"/>
    <w:rPr>
      <w:rFonts w:asciiTheme="majorHAnsi" w:eastAsiaTheme="majorEastAsia" w:hAnsiTheme="majorHAnsi" w:cstheme="majorBidi"/>
      <w:b/>
      <w:bCs/>
      <w:sz w:val="26"/>
      <w:szCs w:val="26"/>
      <w:lang w:val="en-GB" w:eastAsia="is-IS"/>
    </w:rPr>
  </w:style>
  <w:style w:type="character" w:customStyle="1" w:styleId="im">
    <w:name w:val="im"/>
    <w:basedOn w:val="DefaultParagraphFont"/>
    <w:rsid w:val="003F1431"/>
  </w:style>
  <w:style w:type="character" w:styleId="Strong">
    <w:name w:val="Strong"/>
    <w:basedOn w:val="DefaultParagraphFont"/>
    <w:uiPriority w:val="22"/>
    <w:qFormat/>
    <w:rsid w:val="0050324B"/>
    <w:rPr>
      <w:b/>
      <w:bCs/>
    </w:rPr>
  </w:style>
  <w:style w:type="character" w:customStyle="1" w:styleId="Heading1Char">
    <w:name w:val="Heading 1 Char"/>
    <w:basedOn w:val="DefaultParagraphFont"/>
    <w:link w:val="Heading1"/>
    <w:uiPriority w:val="9"/>
    <w:rsid w:val="007E57E6"/>
    <w:rPr>
      <w:rFonts w:asciiTheme="majorHAnsi" w:eastAsiaTheme="majorEastAsia" w:hAnsiTheme="majorHAnsi" w:cstheme="majorBidi"/>
      <w:b/>
      <w:bCs/>
      <w:color w:val="365F91" w:themeColor="accent1" w:themeShade="BF"/>
      <w:sz w:val="28"/>
      <w:szCs w:val="28"/>
      <w:lang w:val="en-GB" w:eastAsia="is-I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DB1"/>
    <w:pPr>
      <w:spacing w:after="0" w:line="240" w:lineRule="auto"/>
      <w:jc w:val="both"/>
    </w:pPr>
    <w:rPr>
      <w:rFonts w:ascii="Times New Roman" w:eastAsia="Times New Roman" w:hAnsi="Times New Roman" w:cs="Times New Roman"/>
      <w:sz w:val="24"/>
      <w:szCs w:val="20"/>
      <w:lang w:val="en-GB" w:eastAsia="is-IS"/>
    </w:rPr>
  </w:style>
  <w:style w:type="paragraph" w:styleId="Heading1">
    <w:name w:val="heading 1"/>
    <w:basedOn w:val="Normal"/>
    <w:next w:val="Normal"/>
    <w:link w:val="Heading1Char"/>
    <w:uiPriority w:val="9"/>
    <w:qFormat/>
    <w:rsid w:val="007E57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59130A"/>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7"/>
    <w:pPr>
      <w:tabs>
        <w:tab w:val="center" w:pos="4680"/>
        <w:tab w:val="right" w:pos="9360"/>
      </w:tabs>
    </w:pPr>
  </w:style>
  <w:style w:type="character" w:customStyle="1" w:styleId="HeaderChar">
    <w:name w:val="Header Char"/>
    <w:basedOn w:val="DefaultParagraphFont"/>
    <w:link w:val="Header"/>
    <w:uiPriority w:val="99"/>
    <w:rsid w:val="005529C7"/>
  </w:style>
  <w:style w:type="paragraph" w:styleId="Footer">
    <w:name w:val="footer"/>
    <w:basedOn w:val="Normal"/>
    <w:link w:val="FooterChar"/>
    <w:uiPriority w:val="99"/>
    <w:unhideWhenUsed/>
    <w:rsid w:val="005529C7"/>
    <w:pPr>
      <w:tabs>
        <w:tab w:val="center" w:pos="4680"/>
        <w:tab w:val="right" w:pos="9360"/>
      </w:tabs>
    </w:pPr>
  </w:style>
  <w:style w:type="character" w:customStyle="1" w:styleId="FooterChar">
    <w:name w:val="Footer Char"/>
    <w:basedOn w:val="DefaultParagraphFont"/>
    <w:link w:val="Footer"/>
    <w:uiPriority w:val="99"/>
    <w:rsid w:val="005529C7"/>
  </w:style>
  <w:style w:type="paragraph" w:styleId="BalloonText">
    <w:name w:val="Balloon Text"/>
    <w:basedOn w:val="Normal"/>
    <w:link w:val="BalloonTextChar"/>
    <w:uiPriority w:val="99"/>
    <w:semiHidden/>
    <w:unhideWhenUsed/>
    <w:rsid w:val="005529C7"/>
    <w:rPr>
      <w:rFonts w:ascii="Tahoma" w:hAnsi="Tahoma" w:cs="Tahoma"/>
      <w:sz w:val="16"/>
      <w:szCs w:val="16"/>
    </w:rPr>
  </w:style>
  <w:style w:type="character" w:customStyle="1" w:styleId="BalloonTextChar">
    <w:name w:val="Balloon Text Char"/>
    <w:basedOn w:val="DefaultParagraphFont"/>
    <w:link w:val="BalloonText"/>
    <w:uiPriority w:val="99"/>
    <w:semiHidden/>
    <w:rsid w:val="005529C7"/>
    <w:rPr>
      <w:rFonts w:ascii="Tahoma" w:hAnsi="Tahoma" w:cs="Tahoma"/>
      <w:sz w:val="16"/>
      <w:szCs w:val="16"/>
    </w:rPr>
  </w:style>
  <w:style w:type="character" w:styleId="Hyperlink">
    <w:name w:val="Hyperlink"/>
    <w:basedOn w:val="DefaultParagraphFont"/>
    <w:uiPriority w:val="99"/>
    <w:unhideWhenUsed/>
    <w:rsid w:val="00150AFB"/>
    <w:rPr>
      <w:color w:val="0000FF"/>
      <w:u w:val="single"/>
    </w:rPr>
  </w:style>
  <w:style w:type="paragraph" w:styleId="NoSpacing">
    <w:name w:val="No Spacing"/>
    <w:link w:val="NoSpacingChar"/>
    <w:uiPriority w:val="1"/>
    <w:qFormat/>
    <w:rsid w:val="00F073DF"/>
    <w:pPr>
      <w:spacing w:after="0" w:line="240" w:lineRule="auto"/>
      <w:ind w:right="-274"/>
      <w:jc w:val="both"/>
    </w:pPr>
    <w:rPr>
      <w:rFonts w:ascii="Times New Roman" w:eastAsia="Times New Roman" w:hAnsi="Times New Roman" w:cs="Times New Roman"/>
      <w:sz w:val="24"/>
      <w:szCs w:val="24"/>
      <w:lang w:val="en-GB" w:eastAsia="is-IS"/>
    </w:rPr>
  </w:style>
  <w:style w:type="character" w:customStyle="1" w:styleId="NoSpacingChar">
    <w:name w:val="No Spacing Char"/>
    <w:link w:val="NoSpacing"/>
    <w:uiPriority w:val="1"/>
    <w:rsid w:val="00F073DF"/>
    <w:rPr>
      <w:rFonts w:ascii="Times New Roman" w:eastAsia="Times New Roman" w:hAnsi="Times New Roman" w:cs="Times New Roman"/>
      <w:sz w:val="24"/>
      <w:szCs w:val="24"/>
      <w:lang w:val="en-GB" w:eastAsia="is-IS"/>
    </w:rPr>
  </w:style>
  <w:style w:type="paragraph" w:styleId="ListParagraph">
    <w:name w:val="List Paragraph"/>
    <w:basedOn w:val="Normal"/>
    <w:link w:val="ListParagraphChar"/>
    <w:uiPriority w:val="99"/>
    <w:qFormat/>
    <w:rsid w:val="00423985"/>
    <w:pPr>
      <w:ind w:left="720"/>
      <w:contextualSpacing/>
    </w:pPr>
    <w:rPr>
      <w:rFonts w:ascii="Calibri" w:eastAsia="Calibri" w:hAnsi="Calibri"/>
    </w:rPr>
  </w:style>
  <w:style w:type="character" w:customStyle="1" w:styleId="ListParagraphChar">
    <w:name w:val="List Paragraph Char"/>
    <w:link w:val="ListParagraph"/>
    <w:uiPriority w:val="99"/>
    <w:locked/>
    <w:rsid w:val="00423985"/>
    <w:rPr>
      <w:rFonts w:ascii="Calibri" w:eastAsia="Calibri" w:hAnsi="Calibri" w:cs="Times New Roman"/>
      <w:sz w:val="24"/>
      <w:szCs w:val="20"/>
      <w:lang w:val="en-GB" w:eastAsia="is-IS"/>
    </w:rPr>
  </w:style>
  <w:style w:type="character" w:customStyle="1" w:styleId="Heading3Char">
    <w:name w:val="Heading 3 Char"/>
    <w:basedOn w:val="DefaultParagraphFont"/>
    <w:link w:val="Heading3"/>
    <w:rsid w:val="0059130A"/>
    <w:rPr>
      <w:rFonts w:asciiTheme="majorHAnsi" w:eastAsiaTheme="majorEastAsia" w:hAnsiTheme="majorHAnsi" w:cstheme="majorBidi"/>
      <w:b/>
      <w:bCs/>
      <w:sz w:val="26"/>
      <w:szCs w:val="26"/>
      <w:lang w:val="en-GB" w:eastAsia="is-IS"/>
    </w:rPr>
  </w:style>
  <w:style w:type="character" w:customStyle="1" w:styleId="im">
    <w:name w:val="im"/>
    <w:basedOn w:val="DefaultParagraphFont"/>
    <w:rsid w:val="003F1431"/>
  </w:style>
  <w:style w:type="character" w:styleId="Strong">
    <w:name w:val="Strong"/>
    <w:basedOn w:val="DefaultParagraphFont"/>
    <w:uiPriority w:val="22"/>
    <w:qFormat/>
    <w:rsid w:val="0050324B"/>
    <w:rPr>
      <w:b/>
      <w:bCs/>
    </w:rPr>
  </w:style>
  <w:style w:type="character" w:customStyle="1" w:styleId="Heading1Char">
    <w:name w:val="Heading 1 Char"/>
    <w:basedOn w:val="DefaultParagraphFont"/>
    <w:link w:val="Heading1"/>
    <w:uiPriority w:val="9"/>
    <w:rsid w:val="007E57E6"/>
    <w:rPr>
      <w:rFonts w:asciiTheme="majorHAnsi" w:eastAsiaTheme="majorEastAsia" w:hAnsiTheme="majorHAnsi" w:cstheme="majorBidi"/>
      <w:b/>
      <w:bCs/>
      <w:color w:val="365F91" w:themeColor="accent1" w:themeShade="BF"/>
      <w:sz w:val="28"/>
      <w:szCs w:val="28"/>
      <w:lang w:val="en-GB"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2690">
      <w:bodyDiv w:val="1"/>
      <w:marLeft w:val="0"/>
      <w:marRight w:val="0"/>
      <w:marTop w:val="0"/>
      <w:marBottom w:val="0"/>
      <w:divBdr>
        <w:top w:val="none" w:sz="0" w:space="0" w:color="auto"/>
        <w:left w:val="none" w:sz="0" w:space="0" w:color="auto"/>
        <w:bottom w:val="none" w:sz="0" w:space="0" w:color="auto"/>
        <w:right w:val="none" w:sz="0" w:space="0" w:color="auto"/>
      </w:divBdr>
    </w:div>
    <w:div w:id="142351944">
      <w:bodyDiv w:val="1"/>
      <w:marLeft w:val="0"/>
      <w:marRight w:val="0"/>
      <w:marTop w:val="0"/>
      <w:marBottom w:val="0"/>
      <w:divBdr>
        <w:top w:val="none" w:sz="0" w:space="0" w:color="auto"/>
        <w:left w:val="none" w:sz="0" w:space="0" w:color="auto"/>
        <w:bottom w:val="none" w:sz="0" w:space="0" w:color="auto"/>
        <w:right w:val="none" w:sz="0" w:space="0" w:color="auto"/>
      </w:divBdr>
    </w:div>
    <w:div w:id="148904952">
      <w:bodyDiv w:val="1"/>
      <w:marLeft w:val="0"/>
      <w:marRight w:val="0"/>
      <w:marTop w:val="0"/>
      <w:marBottom w:val="0"/>
      <w:divBdr>
        <w:top w:val="none" w:sz="0" w:space="0" w:color="auto"/>
        <w:left w:val="none" w:sz="0" w:space="0" w:color="auto"/>
        <w:bottom w:val="none" w:sz="0" w:space="0" w:color="auto"/>
        <w:right w:val="none" w:sz="0" w:space="0" w:color="auto"/>
      </w:divBdr>
    </w:div>
    <w:div w:id="150415622">
      <w:bodyDiv w:val="1"/>
      <w:marLeft w:val="0"/>
      <w:marRight w:val="0"/>
      <w:marTop w:val="0"/>
      <w:marBottom w:val="0"/>
      <w:divBdr>
        <w:top w:val="none" w:sz="0" w:space="0" w:color="auto"/>
        <w:left w:val="none" w:sz="0" w:space="0" w:color="auto"/>
        <w:bottom w:val="none" w:sz="0" w:space="0" w:color="auto"/>
        <w:right w:val="none" w:sz="0" w:space="0" w:color="auto"/>
      </w:divBdr>
    </w:div>
    <w:div w:id="229316785">
      <w:bodyDiv w:val="1"/>
      <w:marLeft w:val="0"/>
      <w:marRight w:val="0"/>
      <w:marTop w:val="0"/>
      <w:marBottom w:val="0"/>
      <w:divBdr>
        <w:top w:val="none" w:sz="0" w:space="0" w:color="auto"/>
        <w:left w:val="none" w:sz="0" w:space="0" w:color="auto"/>
        <w:bottom w:val="none" w:sz="0" w:space="0" w:color="auto"/>
        <w:right w:val="none" w:sz="0" w:space="0" w:color="auto"/>
      </w:divBdr>
    </w:div>
    <w:div w:id="293760501">
      <w:bodyDiv w:val="1"/>
      <w:marLeft w:val="0"/>
      <w:marRight w:val="0"/>
      <w:marTop w:val="0"/>
      <w:marBottom w:val="0"/>
      <w:divBdr>
        <w:top w:val="none" w:sz="0" w:space="0" w:color="auto"/>
        <w:left w:val="none" w:sz="0" w:space="0" w:color="auto"/>
        <w:bottom w:val="none" w:sz="0" w:space="0" w:color="auto"/>
        <w:right w:val="none" w:sz="0" w:space="0" w:color="auto"/>
      </w:divBdr>
    </w:div>
    <w:div w:id="449208917">
      <w:bodyDiv w:val="1"/>
      <w:marLeft w:val="0"/>
      <w:marRight w:val="0"/>
      <w:marTop w:val="0"/>
      <w:marBottom w:val="0"/>
      <w:divBdr>
        <w:top w:val="none" w:sz="0" w:space="0" w:color="auto"/>
        <w:left w:val="none" w:sz="0" w:space="0" w:color="auto"/>
        <w:bottom w:val="none" w:sz="0" w:space="0" w:color="auto"/>
        <w:right w:val="none" w:sz="0" w:space="0" w:color="auto"/>
      </w:divBdr>
    </w:div>
    <w:div w:id="497113273">
      <w:bodyDiv w:val="1"/>
      <w:marLeft w:val="0"/>
      <w:marRight w:val="0"/>
      <w:marTop w:val="0"/>
      <w:marBottom w:val="0"/>
      <w:divBdr>
        <w:top w:val="none" w:sz="0" w:space="0" w:color="auto"/>
        <w:left w:val="none" w:sz="0" w:space="0" w:color="auto"/>
        <w:bottom w:val="none" w:sz="0" w:space="0" w:color="auto"/>
        <w:right w:val="none" w:sz="0" w:space="0" w:color="auto"/>
      </w:divBdr>
    </w:div>
    <w:div w:id="505100536">
      <w:bodyDiv w:val="1"/>
      <w:marLeft w:val="0"/>
      <w:marRight w:val="0"/>
      <w:marTop w:val="0"/>
      <w:marBottom w:val="0"/>
      <w:divBdr>
        <w:top w:val="none" w:sz="0" w:space="0" w:color="auto"/>
        <w:left w:val="none" w:sz="0" w:space="0" w:color="auto"/>
        <w:bottom w:val="none" w:sz="0" w:space="0" w:color="auto"/>
        <w:right w:val="none" w:sz="0" w:space="0" w:color="auto"/>
      </w:divBdr>
    </w:div>
    <w:div w:id="550731596">
      <w:bodyDiv w:val="1"/>
      <w:marLeft w:val="0"/>
      <w:marRight w:val="0"/>
      <w:marTop w:val="0"/>
      <w:marBottom w:val="0"/>
      <w:divBdr>
        <w:top w:val="none" w:sz="0" w:space="0" w:color="auto"/>
        <w:left w:val="none" w:sz="0" w:space="0" w:color="auto"/>
        <w:bottom w:val="none" w:sz="0" w:space="0" w:color="auto"/>
        <w:right w:val="none" w:sz="0" w:space="0" w:color="auto"/>
      </w:divBdr>
    </w:div>
    <w:div w:id="579023096">
      <w:bodyDiv w:val="1"/>
      <w:marLeft w:val="0"/>
      <w:marRight w:val="0"/>
      <w:marTop w:val="0"/>
      <w:marBottom w:val="0"/>
      <w:divBdr>
        <w:top w:val="none" w:sz="0" w:space="0" w:color="auto"/>
        <w:left w:val="none" w:sz="0" w:space="0" w:color="auto"/>
        <w:bottom w:val="none" w:sz="0" w:space="0" w:color="auto"/>
        <w:right w:val="none" w:sz="0" w:space="0" w:color="auto"/>
      </w:divBdr>
    </w:div>
    <w:div w:id="786314580">
      <w:bodyDiv w:val="1"/>
      <w:marLeft w:val="0"/>
      <w:marRight w:val="0"/>
      <w:marTop w:val="0"/>
      <w:marBottom w:val="0"/>
      <w:divBdr>
        <w:top w:val="none" w:sz="0" w:space="0" w:color="auto"/>
        <w:left w:val="none" w:sz="0" w:space="0" w:color="auto"/>
        <w:bottom w:val="none" w:sz="0" w:space="0" w:color="auto"/>
        <w:right w:val="none" w:sz="0" w:space="0" w:color="auto"/>
      </w:divBdr>
    </w:div>
    <w:div w:id="923952992">
      <w:bodyDiv w:val="1"/>
      <w:marLeft w:val="0"/>
      <w:marRight w:val="0"/>
      <w:marTop w:val="0"/>
      <w:marBottom w:val="0"/>
      <w:divBdr>
        <w:top w:val="none" w:sz="0" w:space="0" w:color="auto"/>
        <w:left w:val="none" w:sz="0" w:space="0" w:color="auto"/>
        <w:bottom w:val="none" w:sz="0" w:space="0" w:color="auto"/>
        <w:right w:val="none" w:sz="0" w:space="0" w:color="auto"/>
      </w:divBdr>
    </w:div>
    <w:div w:id="978726639">
      <w:bodyDiv w:val="1"/>
      <w:marLeft w:val="0"/>
      <w:marRight w:val="0"/>
      <w:marTop w:val="0"/>
      <w:marBottom w:val="0"/>
      <w:divBdr>
        <w:top w:val="none" w:sz="0" w:space="0" w:color="auto"/>
        <w:left w:val="none" w:sz="0" w:space="0" w:color="auto"/>
        <w:bottom w:val="none" w:sz="0" w:space="0" w:color="auto"/>
        <w:right w:val="none" w:sz="0" w:space="0" w:color="auto"/>
      </w:divBdr>
    </w:div>
    <w:div w:id="1048529899">
      <w:bodyDiv w:val="1"/>
      <w:marLeft w:val="0"/>
      <w:marRight w:val="0"/>
      <w:marTop w:val="0"/>
      <w:marBottom w:val="0"/>
      <w:divBdr>
        <w:top w:val="none" w:sz="0" w:space="0" w:color="auto"/>
        <w:left w:val="none" w:sz="0" w:space="0" w:color="auto"/>
        <w:bottom w:val="none" w:sz="0" w:space="0" w:color="auto"/>
        <w:right w:val="none" w:sz="0" w:space="0" w:color="auto"/>
      </w:divBdr>
    </w:div>
    <w:div w:id="1249734233">
      <w:bodyDiv w:val="1"/>
      <w:marLeft w:val="0"/>
      <w:marRight w:val="0"/>
      <w:marTop w:val="0"/>
      <w:marBottom w:val="0"/>
      <w:divBdr>
        <w:top w:val="none" w:sz="0" w:space="0" w:color="auto"/>
        <w:left w:val="none" w:sz="0" w:space="0" w:color="auto"/>
        <w:bottom w:val="none" w:sz="0" w:space="0" w:color="auto"/>
        <w:right w:val="none" w:sz="0" w:space="0" w:color="auto"/>
      </w:divBdr>
    </w:div>
    <w:div w:id="1286305637">
      <w:bodyDiv w:val="1"/>
      <w:marLeft w:val="0"/>
      <w:marRight w:val="0"/>
      <w:marTop w:val="0"/>
      <w:marBottom w:val="0"/>
      <w:divBdr>
        <w:top w:val="none" w:sz="0" w:space="0" w:color="auto"/>
        <w:left w:val="none" w:sz="0" w:space="0" w:color="auto"/>
        <w:bottom w:val="none" w:sz="0" w:space="0" w:color="auto"/>
        <w:right w:val="none" w:sz="0" w:space="0" w:color="auto"/>
      </w:divBdr>
    </w:div>
    <w:div w:id="1384987843">
      <w:bodyDiv w:val="1"/>
      <w:marLeft w:val="0"/>
      <w:marRight w:val="0"/>
      <w:marTop w:val="0"/>
      <w:marBottom w:val="0"/>
      <w:divBdr>
        <w:top w:val="none" w:sz="0" w:space="0" w:color="auto"/>
        <w:left w:val="none" w:sz="0" w:space="0" w:color="auto"/>
        <w:bottom w:val="none" w:sz="0" w:space="0" w:color="auto"/>
        <w:right w:val="none" w:sz="0" w:space="0" w:color="auto"/>
      </w:divBdr>
    </w:div>
    <w:div w:id="1437485101">
      <w:bodyDiv w:val="1"/>
      <w:marLeft w:val="0"/>
      <w:marRight w:val="0"/>
      <w:marTop w:val="0"/>
      <w:marBottom w:val="0"/>
      <w:divBdr>
        <w:top w:val="none" w:sz="0" w:space="0" w:color="auto"/>
        <w:left w:val="none" w:sz="0" w:space="0" w:color="auto"/>
        <w:bottom w:val="none" w:sz="0" w:space="0" w:color="auto"/>
        <w:right w:val="none" w:sz="0" w:space="0" w:color="auto"/>
      </w:divBdr>
    </w:div>
    <w:div w:id="1524397725">
      <w:bodyDiv w:val="1"/>
      <w:marLeft w:val="0"/>
      <w:marRight w:val="0"/>
      <w:marTop w:val="0"/>
      <w:marBottom w:val="0"/>
      <w:divBdr>
        <w:top w:val="none" w:sz="0" w:space="0" w:color="auto"/>
        <w:left w:val="none" w:sz="0" w:space="0" w:color="auto"/>
        <w:bottom w:val="none" w:sz="0" w:space="0" w:color="auto"/>
        <w:right w:val="none" w:sz="0" w:space="0" w:color="auto"/>
      </w:divBdr>
    </w:div>
    <w:div w:id="1533768475">
      <w:bodyDiv w:val="1"/>
      <w:marLeft w:val="0"/>
      <w:marRight w:val="0"/>
      <w:marTop w:val="0"/>
      <w:marBottom w:val="0"/>
      <w:divBdr>
        <w:top w:val="none" w:sz="0" w:space="0" w:color="auto"/>
        <w:left w:val="none" w:sz="0" w:space="0" w:color="auto"/>
        <w:bottom w:val="none" w:sz="0" w:space="0" w:color="auto"/>
        <w:right w:val="none" w:sz="0" w:space="0" w:color="auto"/>
      </w:divBdr>
    </w:div>
    <w:div w:id="1560096274">
      <w:bodyDiv w:val="1"/>
      <w:marLeft w:val="0"/>
      <w:marRight w:val="0"/>
      <w:marTop w:val="0"/>
      <w:marBottom w:val="0"/>
      <w:divBdr>
        <w:top w:val="none" w:sz="0" w:space="0" w:color="auto"/>
        <w:left w:val="none" w:sz="0" w:space="0" w:color="auto"/>
        <w:bottom w:val="none" w:sz="0" w:space="0" w:color="auto"/>
        <w:right w:val="none" w:sz="0" w:space="0" w:color="auto"/>
      </w:divBdr>
    </w:div>
    <w:div w:id="1649824068">
      <w:bodyDiv w:val="1"/>
      <w:marLeft w:val="0"/>
      <w:marRight w:val="0"/>
      <w:marTop w:val="0"/>
      <w:marBottom w:val="0"/>
      <w:divBdr>
        <w:top w:val="none" w:sz="0" w:space="0" w:color="auto"/>
        <w:left w:val="none" w:sz="0" w:space="0" w:color="auto"/>
        <w:bottom w:val="none" w:sz="0" w:space="0" w:color="auto"/>
        <w:right w:val="none" w:sz="0" w:space="0" w:color="auto"/>
      </w:divBdr>
    </w:div>
    <w:div w:id="1652368733">
      <w:bodyDiv w:val="1"/>
      <w:marLeft w:val="0"/>
      <w:marRight w:val="0"/>
      <w:marTop w:val="0"/>
      <w:marBottom w:val="0"/>
      <w:divBdr>
        <w:top w:val="none" w:sz="0" w:space="0" w:color="auto"/>
        <w:left w:val="none" w:sz="0" w:space="0" w:color="auto"/>
        <w:bottom w:val="none" w:sz="0" w:space="0" w:color="auto"/>
        <w:right w:val="none" w:sz="0" w:space="0" w:color="auto"/>
      </w:divBdr>
    </w:div>
    <w:div w:id="1716662183">
      <w:bodyDiv w:val="1"/>
      <w:marLeft w:val="0"/>
      <w:marRight w:val="0"/>
      <w:marTop w:val="0"/>
      <w:marBottom w:val="0"/>
      <w:divBdr>
        <w:top w:val="none" w:sz="0" w:space="0" w:color="auto"/>
        <w:left w:val="none" w:sz="0" w:space="0" w:color="auto"/>
        <w:bottom w:val="none" w:sz="0" w:space="0" w:color="auto"/>
        <w:right w:val="none" w:sz="0" w:space="0" w:color="auto"/>
      </w:divBdr>
    </w:div>
    <w:div w:id="1743871291">
      <w:bodyDiv w:val="1"/>
      <w:marLeft w:val="0"/>
      <w:marRight w:val="0"/>
      <w:marTop w:val="0"/>
      <w:marBottom w:val="0"/>
      <w:divBdr>
        <w:top w:val="none" w:sz="0" w:space="0" w:color="auto"/>
        <w:left w:val="none" w:sz="0" w:space="0" w:color="auto"/>
        <w:bottom w:val="none" w:sz="0" w:space="0" w:color="auto"/>
        <w:right w:val="none" w:sz="0" w:space="0" w:color="auto"/>
      </w:divBdr>
    </w:div>
    <w:div w:id="1800681760">
      <w:bodyDiv w:val="1"/>
      <w:marLeft w:val="0"/>
      <w:marRight w:val="0"/>
      <w:marTop w:val="0"/>
      <w:marBottom w:val="0"/>
      <w:divBdr>
        <w:top w:val="none" w:sz="0" w:space="0" w:color="auto"/>
        <w:left w:val="none" w:sz="0" w:space="0" w:color="auto"/>
        <w:bottom w:val="none" w:sz="0" w:space="0" w:color="auto"/>
        <w:right w:val="none" w:sz="0" w:space="0" w:color="auto"/>
      </w:divBdr>
    </w:div>
    <w:div w:id="1804536141">
      <w:bodyDiv w:val="1"/>
      <w:marLeft w:val="0"/>
      <w:marRight w:val="0"/>
      <w:marTop w:val="0"/>
      <w:marBottom w:val="0"/>
      <w:divBdr>
        <w:top w:val="none" w:sz="0" w:space="0" w:color="auto"/>
        <w:left w:val="none" w:sz="0" w:space="0" w:color="auto"/>
        <w:bottom w:val="none" w:sz="0" w:space="0" w:color="auto"/>
        <w:right w:val="none" w:sz="0" w:space="0" w:color="auto"/>
      </w:divBdr>
    </w:div>
    <w:div w:id="1818377396">
      <w:bodyDiv w:val="1"/>
      <w:marLeft w:val="0"/>
      <w:marRight w:val="0"/>
      <w:marTop w:val="0"/>
      <w:marBottom w:val="0"/>
      <w:divBdr>
        <w:top w:val="none" w:sz="0" w:space="0" w:color="auto"/>
        <w:left w:val="none" w:sz="0" w:space="0" w:color="auto"/>
        <w:bottom w:val="none" w:sz="0" w:space="0" w:color="auto"/>
        <w:right w:val="none" w:sz="0" w:space="0" w:color="auto"/>
      </w:divBdr>
    </w:div>
    <w:div w:id="1823154015">
      <w:bodyDiv w:val="1"/>
      <w:marLeft w:val="0"/>
      <w:marRight w:val="0"/>
      <w:marTop w:val="0"/>
      <w:marBottom w:val="0"/>
      <w:divBdr>
        <w:top w:val="none" w:sz="0" w:space="0" w:color="auto"/>
        <w:left w:val="none" w:sz="0" w:space="0" w:color="auto"/>
        <w:bottom w:val="none" w:sz="0" w:space="0" w:color="auto"/>
        <w:right w:val="none" w:sz="0" w:space="0" w:color="auto"/>
      </w:divBdr>
    </w:div>
    <w:div w:id="1831361834">
      <w:bodyDiv w:val="1"/>
      <w:marLeft w:val="0"/>
      <w:marRight w:val="0"/>
      <w:marTop w:val="0"/>
      <w:marBottom w:val="0"/>
      <w:divBdr>
        <w:top w:val="none" w:sz="0" w:space="0" w:color="auto"/>
        <w:left w:val="none" w:sz="0" w:space="0" w:color="auto"/>
        <w:bottom w:val="none" w:sz="0" w:space="0" w:color="auto"/>
        <w:right w:val="none" w:sz="0" w:space="0" w:color="auto"/>
      </w:divBdr>
    </w:div>
    <w:div w:id="1845051501">
      <w:bodyDiv w:val="1"/>
      <w:marLeft w:val="0"/>
      <w:marRight w:val="0"/>
      <w:marTop w:val="0"/>
      <w:marBottom w:val="0"/>
      <w:divBdr>
        <w:top w:val="none" w:sz="0" w:space="0" w:color="auto"/>
        <w:left w:val="none" w:sz="0" w:space="0" w:color="auto"/>
        <w:bottom w:val="none" w:sz="0" w:space="0" w:color="auto"/>
        <w:right w:val="none" w:sz="0" w:space="0" w:color="auto"/>
      </w:divBdr>
    </w:div>
    <w:div w:id="1881933869">
      <w:bodyDiv w:val="1"/>
      <w:marLeft w:val="0"/>
      <w:marRight w:val="0"/>
      <w:marTop w:val="0"/>
      <w:marBottom w:val="0"/>
      <w:divBdr>
        <w:top w:val="none" w:sz="0" w:space="0" w:color="auto"/>
        <w:left w:val="none" w:sz="0" w:space="0" w:color="auto"/>
        <w:bottom w:val="none" w:sz="0" w:space="0" w:color="auto"/>
        <w:right w:val="none" w:sz="0" w:space="0" w:color="auto"/>
      </w:divBdr>
    </w:div>
    <w:div w:id="1885407524">
      <w:bodyDiv w:val="1"/>
      <w:marLeft w:val="0"/>
      <w:marRight w:val="0"/>
      <w:marTop w:val="0"/>
      <w:marBottom w:val="0"/>
      <w:divBdr>
        <w:top w:val="none" w:sz="0" w:space="0" w:color="auto"/>
        <w:left w:val="none" w:sz="0" w:space="0" w:color="auto"/>
        <w:bottom w:val="none" w:sz="0" w:space="0" w:color="auto"/>
        <w:right w:val="none" w:sz="0" w:space="0" w:color="auto"/>
      </w:divBdr>
    </w:div>
    <w:div w:id="2011717382">
      <w:bodyDiv w:val="1"/>
      <w:marLeft w:val="0"/>
      <w:marRight w:val="0"/>
      <w:marTop w:val="0"/>
      <w:marBottom w:val="0"/>
      <w:divBdr>
        <w:top w:val="none" w:sz="0" w:space="0" w:color="auto"/>
        <w:left w:val="none" w:sz="0" w:space="0" w:color="auto"/>
        <w:bottom w:val="none" w:sz="0" w:space="0" w:color="auto"/>
        <w:right w:val="none" w:sz="0" w:space="0" w:color="auto"/>
      </w:divBdr>
    </w:div>
    <w:div w:id="2071880197">
      <w:bodyDiv w:val="1"/>
      <w:marLeft w:val="0"/>
      <w:marRight w:val="0"/>
      <w:marTop w:val="0"/>
      <w:marBottom w:val="0"/>
      <w:divBdr>
        <w:top w:val="none" w:sz="0" w:space="0" w:color="auto"/>
        <w:left w:val="none" w:sz="0" w:space="0" w:color="auto"/>
        <w:bottom w:val="none" w:sz="0" w:space="0" w:color="auto"/>
        <w:right w:val="none" w:sz="0" w:space="0" w:color="auto"/>
      </w:divBdr>
    </w:div>
    <w:div w:id="20801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ED125-EBA1-44B8-B9E0-518D9C69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Ramesh Monger</dc:creator>
  <cp:lastModifiedBy>Windows User</cp:lastModifiedBy>
  <cp:revision>2</cp:revision>
  <cp:lastPrinted>2021-02-03T09:54:00Z</cp:lastPrinted>
  <dcterms:created xsi:type="dcterms:W3CDTF">2021-04-07T04:40:00Z</dcterms:created>
  <dcterms:modified xsi:type="dcterms:W3CDTF">2021-04-07T04:40:00Z</dcterms:modified>
</cp:coreProperties>
</file>